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BD9E7" w14:textId="25AE1941" w:rsidR="00252503" w:rsidRPr="007B6B9A" w:rsidRDefault="00286326" w:rsidP="004C48B1">
      <w:pPr>
        <w:pStyle w:val="1"/>
        <w:rPr>
          <w:rFonts w:ascii="源ノ角ゴシック JP Light" w:eastAsia="源ノ角ゴシック JP Light" w:hAnsi="源ノ角ゴシック JP Light"/>
          <w:sz w:val="28"/>
          <w:szCs w:val="28"/>
          <w:lang w:eastAsia="ja-JP"/>
        </w:rPr>
      </w:pPr>
      <w:bookmarkStart w:id="0" w:name="_GoBack"/>
      <w:bookmarkEnd w:id="0"/>
      <w:r>
        <w:rPr>
          <w:rFonts w:ascii="源ノ角ゴシック JP Light" w:eastAsia="源ノ角ゴシック JP Light" w:hAnsi="源ノ角ゴシック JP Light"/>
          <w:sz w:val="28"/>
          <w:szCs w:val="28"/>
          <w:lang w:eastAsia="ja-JP"/>
        </w:rPr>
        <w:t>集中治療室での</w:t>
      </w:r>
      <w:r w:rsidRPr="00286326">
        <w:rPr>
          <w:rFonts w:ascii="源ノ角ゴシック JP Light" w:eastAsia="源ノ角ゴシック JP Light" w:hAnsi="源ノ角ゴシック JP Light"/>
          <w:sz w:val="28"/>
          <w:szCs w:val="28"/>
          <w:lang w:eastAsia="ja-JP"/>
        </w:rPr>
        <w:t>人工呼吸器管理中の腹臥位</w:t>
      </w:r>
      <w:r w:rsidR="006779F0">
        <w:rPr>
          <w:rFonts w:ascii="源ノ角ゴシック JP Light" w:eastAsia="源ノ角ゴシック JP Light" w:hAnsi="源ノ角ゴシック JP Light" w:hint="eastAsia"/>
          <w:sz w:val="28"/>
          <w:szCs w:val="28"/>
          <w:lang w:eastAsia="ja-JP"/>
        </w:rPr>
        <w:t>療法</w:t>
      </w:r>
      <w:r w:rsidR="005A1064" w:rsidRPr="005A1064">
        <w:rPr>
          <w:rFonts w:ascii="源ノ角ゴシック JP Light" w:eastAsia="源ノ角ゴシック JP Light" w:hAnsi="源ノ角ゴシック JP Light"/>
          <w:sz w:val="28"/>
          <w:szCs w:val="28"/>
          <w:lang w:eastAsia="ja-JP"/>
        </w:rPr>
        <w:t xml:space="preserve"> </w:t>
      </w:r>
      <w:r w:rsidR="00965854" w:rsidRPr="007B6B9A">
        <w:rPr>
          <w:rFonts w:ascii="源ノ角ゴシック JP Light" w:eastAsia="源ノ角ゴシック JP Light" w:hAnsi="源ノ角ゴシック JP Light"/>
          <w:noProof/>
          <w:sz w:val="28"/>
          <w:szCs w:val="28"/>
        </w:rPr>
        <w:drawing>
          <wp:anchor distT="0" distB="0" distL="114300" distR="114300" simplePos="0" relativeHeight="251658240" behindDoc="0" locked="0" layoutInCell="1" allowOverlap="1" wp14:anchorId="4288F522" wp14:editId="48B61000">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p>
    <w:p w14:paraId="7EB2BFD0" w14:textId="77777777" w:rsidR="004C48B1" w:rsidRPr="00B75F0C" w:rsidRDefault="004C48B1" w:rsidP="004C48B1">
      <w:pPr>
        <w:rPr>
          <w:lang w:eastAsia="ja-JP"/>
        </w:rPr>
      </w:pPr>
    </w:p>
    <w:tbl>
      <w:tblPr>
        <w:tblStyle w:val="a3"/>
        <w:tblW w:w="9639" w:type="dxa"/>
        <w:tblInd w:w="-147" w:type="dxa"/>
        <w:tblLayout w:type="fixed"/>
        <w:tblLook w:val="04A0" w:firstRow="1" w:lastRow="0" w:firstColumn="1" w:lastColumn="0" w:noHBand="0" w:noVBand="1"/>
      </w:tblPr>
      <w:tblGrid>
        <w:gridCol w:w="2410"/>
        <w:gridCol w:w="7229"/>
      </w:tblGrid>
      <w:tr w:rsidR="004C48B1" w:rsidRPr="00C430B8" w14:paraId="7FA0C63C" w14:textId="77777777" w:rsidTr="3A6A3294">
        <w:tc>
          <w:tcPr>
            <w:tcW w:w="2410" w:type="dxa"/>
            <w:shd w:val="clear" w:color="auto" w:fill="9DD2E4" w:themeFill="accent6" w:themeFillTint="66"/>
          </w:tcPr>
          <w:p w14:paraId="6B220040" w14:textId="3D25E15E" w:rsidR="003F4043" w:rsidRPr="00C430B8" w:rsidRDefault="003F4043" w:rsidP="0077331F">
            <w:pPr>
              <w:spacing w:line="240" w:lineRule="exact"/>
              <w:rPr>
                <w:rFonts w:ascii="源ノ角ゴシック Normal" w:eastAsia="源ノ角ゴシック Normal" w:hAnsi="源ノ角ゴシック Normal"/>
                <w:b/>
                <w:sz w:val="21"/>
                <w:szCs w:val="21"/>
                <w:lang w:val="da-DK" w:eastAsia="ja-JP"/>
              </w:rPr>
            </w:pPr>
          </w:p>
        </w:tc>
        <w:tc>
          <w:tcPr>
            <w:tcW w:w="7229" w:type="dxa"/>
            <w:shd w:val="clear" w:color="auto" w:fill="9DD2E4" w:themeFill="accent6" w:themeFillTint="66"/>
          </w:tcPr>
          <w:p w14:paraId="12707763" w14:textId="7C2F4B8A" w:rsidR="003F4043" w:rsidRPr="00C430B8" w:rsidRDefault="00C430B8" w:rsidP="00C430B8">
            <w:pPr>
              <w:spacing w:line="240" w:lineRule="exact"/>
              <w:jc w:val="center"/>
              <w:rPr>
                <w:rFonts w:ascii="源ノ角ゴシック Normal" w:eastAsia="源ノ角ゴシック Normal" w:hAnsi="源ノ角ゴシック Normal"/>
                <w:b/>
                <w:bCs/>
                <w:sz w:val="21"/>
                <w:szCs w:val="21"/>
                <w:lang w:val="da-DK" w:eastAsia="ja-JP"/>
              </w:rPr>
            </w:pPr>
            <w:r w:rsidRPr="00C430B8">
              <w:rPr>
                <w:rFonts w:ascii="源ノ角ゴシック Normal" w:eastAsia="源ノ角ゴシック Normal" w:hAnsi="源ノ角ゴシック Normal" w:hint="eastAsia"/>
                <w:b/>
                <w:bCs/>
                <w:sz w:val="21"/>
                <w:szCs w:val="21"/>
                <w:lang w:eastAsia="ja-JP"/>
              </w:rPr>
              <w:t>内　容</w:t>
            </w:r>
          </w:p>
        </w:tc>
      </w:tr>
      <w:tr w:rsidR="00B75F0C" w:rsidRPr="00C430B8" w14:paraId="1FC6105E" w14:textId="77777777" w:rsidTr="3A6A3294">
        <w:tc>
          <w:tcPr>
            <w:tcW w:w="2410" w:type="dxa"/>
          </w:tcPr>
          <w:p w14:paraId="6500B3DA" w14:textId="27D1738B" w:rsidR="003F4043" w:rsidRPr="00C430B8" w:rsidRDefault="009E69C0" w:rsidP="0077331F">
            <w:pPr>
              <w:spacing w:line="240" w:lineRule="exact"/>
              <w:rPr>
                <w:rFonts w:ascii="源ノ角ゴシック Normal" w:eastAsia="源ノ角ゴシック Normal" w:hAnsi="源ノ角ゴシック Normal"/>
                <w:sz w:val="21"/>
                <w:szCs w:val="21"/>
                <w:lang w:val="da-DK" w:eastAsia="ja-JP"/>
              </w:rPr>
            </w:pPr>
            <w:r>
              <w:rPr>
                <w:rFonts w:ascii="源ノ角ゴシック Normal" w:eastAsia="源ノ角ゴシック Normal" w:hAnsi="源ノ角ゴシック Normal" w:hint="eastAsia"/>
                <w:sz w:val="21"/>
                <w:szCs w:val="21"/>
                <w:lang w:eastAsia="ja-JP"/>
              </w:rPr>
              <w:t>シナリオ名</w:t>
            </w:r>
          </w:p>
        </w:tc>
        <w:tc>
          <w:tcPr>
            <w:tcW w:w="7229" w:type="dxa"/>
          </w:tcPr>
          <w:p w14:paraId="6700ABA7" w14:textId="01C7482A" w:rsidR="0050474C" w:rsidRPr="00905B9C" w:rsidRDefault="0050474C" w:rsidP="3A6A3294">
            <w:pPr>
              <w:spacing w:line="240" w:lineRule="exact"/>
              <w:rPr>
                <w:rFonts w:ascii="源ノ角ゴシック Normal" w:eastAsia="源ノ角ゴシック Normal" w:hAnsi="源ノ角ゴシック Normal" w:cs="ＭＳ 明朝"/>
                <w:sz w:val="21"/>
                <w:szCs w:val="21"/>
                <w:lang w:eastAsia="ja-JP"/>
              </w:rPr>
            </w:pPr>
            <w:r w:rsidRPr="00905B9C">
              <w:rPr>
                <w:rFonts w:ascii="源ノ角ゴシック Normal" w:eastAsia="源ノ角ゴシック Normal" w:hAnsi="源ノ角ゴシック Normal" w:cs="ＭＳ 明朝"/>
                <w:sz w:val="21"/>
                <w:szCs w:val="21"/>
                <w:lang w:eastAsia="ja-JP"/>
              </w:rPr>
              <w:t>パート</w:t>
            </w:r>
            <w:r w:rsidR="005C7BC2" w:rsidRPr="00905B9C">
              <w:rPr>
                <w:rFonts w:ascii="源ノ角ゴシック Normal" w:eastAsia="源ノ角ゴシック Normal" w:hAnsi="源ノ角ゴシック Normal" w:cs="ＭＳ 明朝"/>
                <w:sz w:val="21"/>
                <w:szCs w:val="21"/>
                <w:lang w:eastAsia="ja-JP"/>
              </w:rPr>
              <w:t xml:space="preserve">3: </w:t>
            </w:r>
            <w:r w:rsidR="022BF6E6" w:rsidRPr="00905B9C">
              <w:rPr>
                <w:rFonts w:ascii="源ノ角ゴシック Normal" w:eastAsia="源ノ角ゴシック Normal" w:hAnsi="源ノ角ゴシック Normal" w:cs="Segoe UI"/>
                <w:sz w:val="21"/>
                <w:szCs w:val="21"/>
                <w:lang w:eastAsia="ja-JP"/>
              </w:rPr>
              <w:t>腹臥位療法を必要とする</w:t>
            </w:r>
            <w:r w:rsidR="00AF37D2">
              <w:rPr>
                <w:rFonts w:ascii="源ノ角ゴシック Normal" w:eastAsia="源ノ角ゴシック Normal" w:hAnsi="源ノ角ゴシック Normal" w:cs="Segoe UI"/>
                <w:sz w:val="21"/>
                <w:szCs w:val="21"/>
                <w:lang w:eastAsia="ja-JP"/>
              </w:rPr>
              <w:t>COVID-19</w:t>
            </w:r>
            <w:r w:rsidR="022BF6E6" w:rsidRPr="00905B9C">
              <w:rPr>
                <w:rFonts w:ascii="源ノ角ゴシック Normal" w:eastAsia="源ノ角ゴシック Normal" w:hAnsi="源ノ角ゴシック Normal" w:cs="Segoe UI"/>
                <w:sz w:val="21"/>
                <w:szCs w:val="21"/>
                <w:lang w:eastAsia="ja-JP"/>
              </w:rPr>
              <w:t>患者の対応トレーニング</w:t>
            </w:r>
          </w:p>
        </w:tc>
      </w:tr>
      <w:tr w:rsidR="00B75F0C" w:rsidRPr="00C430B8" w14:paraId="779FDF1B" w14:textId="77777777" w:rsidTr="3A6A3294">
        <w:tc>
          <w:tcPr>
            <w:tcW w:w="2410" w:type="dxa"/>
          </w:tcPr>
          <w:p w14:paraId="63476774" w14:textId="0F3E6B4F"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JP"/>
              </w:rPr>
              <w:t>サブタイトル</w:t>
            </w:r>
          </w:p>
        </w:tc>
        <w:tc>
          <w:tcPr>
            <w:tcW w:w="7229" w:type="dxa"/>
          </w:tcPr>
          <w:p w14:paraId="4558B837" w14:textId="221F5B81" w:rsidR="003F4043" w:rsidRPr="00C430B8" w:rsidRDefault="005A1064"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高度な呼吸管理</w:t>
            </w:r>
          </w:p>
        </w:tc>
      </w:tr>
      <w:tr w:rsidR="00B75F0C" w:rsidRPr="00C430B8" w14:paraId="1B6522F5" w14:textId="77777777" w:rsidTr="3A6A3294">
        <w:tc>
          <w:tcPr>
            <w:tcW w:w="2410" w:type="dxa"/>
          </w:tcPr>
          <w:p w14:paraId="60EBDD1C" w14:textId="784442FC"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発行</w:t>
            </w:r>
            <w:r w:rsidRPr="00C430B8">
              <w:rPr>
                <w:rFonts w:ascii="源ノ角ゴシック Normal" w:eastAsia="源ノ角ゴシック Normal" w:hAnsi="源ノ角ゴシック Normal" w:hint="eastAsia"/>
                <w:sz w:val="21"/>
                <w:szCs w:val="21"/>
                <w:lang w:eastAsia="ja"/>
              </w:rPr>
              <w:t>元</w:t>
            </w:r>
          </w:p>
        </w:tc>
        <w:tc>
          <w:tcPr>
            <w:tcW w:w="7229" w:type="dxa"/>
          </w:tcPr>
          <w:p w14:paraId="538E7681" w14:textId="0D1ED3CF" w:rsidR="003F4043" w:rsidRPr="00C430B8" w:rsidRDefault="005A1064"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Laerdal Medical</w:t>
            </w:r>
          </w:p>
        </w:tc>
      </w:tr>
      <w:tr w:rsidR="004C48B1" w:rsidRPr="00C430B8" w14:paraId="15B8E4CC" w14:textId="77777777" w:rsidTr="3A6A3294">
        <w:tc>
          <w:tcPr>
            <w:tcW w:w="2410" w:type="dxa"/>
            <w:shd w:val="clear" w:color="auto" w:fill="CCCCCC"/>
          </w:tcPr>
          <w:p w14:paraId="5DF38C09" w14:textId="13829BA9"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[概要] タブ</w:t>
            </w:r>
          </w:p>
        </w:tc>
        <w:tc>
          <w:tcPr>
            <w:tcW w:w="7229" w:type="dxa"/>
            <w:shd w:val="clear" w:color="auto" w:fill="CCCCCC"/>
          </w:tcPr>
          <w:p w14:paraId="63502C1B" w14:textId="77777777" w:rsidR="003F4043" w:rsidRPr="00C430B8" w:rsidRDefault="003F4043"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72199E6A" w14:textId="77777777" w:rsidTr="3A6A3294">
        <w:tc>
          <w:tcPr>
            <w:tcW w:w="2410" w:type="dxa"/>
          </w:tcPr>
          <w:p w14:paraId="4DAD389E" w14:textId="77777777" w:rsidR="00C430B8" w:rsidRPr="00C430B8" w:rsidRDefault="003F4043" w:rsidP="0077331F">
            <w:pPr>
              <w:spacing w:line="240" w:lineRule="exact"/>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sz w:val="21"/>
                <w:szCs w:val="21"/>
                <w:lang w:eastAsia="ja"/>
              </w:rPr>
              <w:t>シミュレーション</w:t>
            </w:r>
          </w:p>
          <w:p w14:paraId="55E1F19E" w14:textId="3FB2E94E" w:rsidR="003F4043" w:rsidRPr="00C430B8" w:rsidRDefault="003F4043"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タイプ</w:t>
            </w:r>
          </w:p>
        </w:tc>
        <w:tc>
          <w:tcPr>
            <w:tcW w:w="7229" w:type="dxa"/>
          </w:tcPr>
          <w:p w14:paraId="57FF241F" w14:textId="3A512DC7" w:rsidR="003F4043" w:rsidRPr="00C430B8" w:rsidRDefault="005C7BC2" w:rsidP="0077331F">
            <w:pPr>
              <w:spacing w:line="240" w:lineRule="exact"/>
              <w:rPr>
                <w:rFonts w:ascii="源ノ角ゴシック Normal" w:eastAsia="源ノ角ゴシック Normal" w:hAnsi="源ノ角ゴシック Normal"/>
                <w:sz w:val="21"/>
                <w:szCs w:val="21"/>
                <w:lang w:val="da-DK"/>
              </w:rPr>
            </w:pPr>
            <w:r w:rsidRPr="00286326">
              <w:rPr>
                <w:rFonts w:ascii="源ノ角ゴシック Normal" w:eastAsia="源ノ角ゴシック Normal" w:hAnsi="源ノ角ゴシック Normal"/>
                <w:sz w:val="21"/>
                <w:szCs w:val="21"/>
                <w:lang w:val="da-DK"/>
              </w:rPr>
              <w:t>SimMan3G</w:t>
            </w:r>
          </w:p>
        </w:tc>
      </w:tr>
      <w:tr w:rsidR="00B75F0C" w:rsidRPr="00C430B8" w14:paraId="740D9998" w14:textId="77777777" w:rsidTr="3A6A3294">
        <w:tc>
          <w:tcPr>
            <w:tcW w:w="2410" w:type="dxa"/>
          </w:tcPr>
          <w:p w14:paraId="5BDF2A96" w14:textId="6ED3870D" w:rsidR="003F4043" w:rsidRPr="00C430B8" w:rsidRDefault="003F4043"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シミュレーション時間</w:t>
            </w:r>
          </w:p>
        </w:tc>
        <w:tc>
          <w:tcPr>
            <w:tcW w:w="7229" w:type="dxa"/>
          </w:tcPr>
          <w:p w14:paraId="1B71B3DB" w14:textId="0F7A760F" w:rsidR="003F4043" w:rsidRPr="00C430B8" w:rsidRDefault="0050474C"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２５分</w:t>
            </w:r>
          </w:p>
        </w:tc>
      </w:tr>
      <w:tr w:rsidR="00B75F0C" w:rsidRPr="00C430B8" w14:paraId="5C3A9459" w14:textId="77777777" w:rsidTr="3A6A3294">
        <w:tc>
          <w:tcPr>
            <w:tcW w:w="2410" w:type="dxa"/>
          </w:tcPr>
          <w:p w14:paraId="5ACD09DD" w14:textId="77777777" w:rsidR="00C430B8" w:rsidRPr="00C430B8" w:rsidRDefault="002F1265"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ディブリーフィング</w:t>
            </w:r>
          </w:p>
          <w:p w14:paraId="48CA4F88" w14:textId="692C1275" w:rsidR="003F4043" w:rsidRPr="00C430B8" w:rsidRDefault="002F1265"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eastAsia="ja-JP"/>
              </w:rPr>
              <w:t>時間</w:t>
            </w:r>
          </w:p>
        </w:tc>
        <w:tc>
          <w:tcPr>
            <w:tcW w:w="7229" w:type="dxa"/>
          </w:tcPr>
          <w:p w14:paraId="145A033A" w14:textId="499BF91F" w:rsidR="003F4043" w:rsidRPr="00C430B8" w:rsidRDefault="0050474C" w:rsidP="0077331F">
            <w:pPr>
              <w:spacing w:line="240" w:lineRule="exact"/>
              <w:rPr>
                <w:rFonts w:ascii="源ノ角ゴシック Normal" w:eastAsia="源ノ角ゴシック Normal" w:hAnsi="源ノ角ゴシック Normal"/>
                <w:sz w:val="21"/>
                <w:szCs w:val="21"/>
                <w:lang w:val="da-DK"/>
              </w:rPr>
            </w:pPr>
            <w:r w:rsidRPr="00286326">
              <w:rPr>
                <w:rFonts w:ascii="源ノ角ゴシック Normal" w:eastAsia="源ノ角ゴシック Normal" w:hAnsi="源ノ角ゴシック Normal" w:hint="eastAsia"/>
                <w:sz w:val="21"/>
                <w:szCs w:val="21"/>
                <w:lang w:val="da-DK" w:eastAsia="ja-JP"/>
              </w:rPr>
              <w:t>４０</w:t>
            </w:r>
            <w:r w:rsidRPr="00C430B8">
              <w:rPr>
                <w:rFonts w:ascii="源ノ角ゴシック Normal" w:eastAsia="源ノ角ゴシック Normal" w:hAnsi="源ノ角ゴシック Normal" w:hint="eastAsia"/>
                <w:sz w:val="21"/>
                <w:szCs w:val="21"/>
                <w:lang w:val="da-DK" w:eastAsia="ja-JP"/>
              </w:rPr>
              <w:t>分</w:t>
            </w:r>
          </w:p>
        </w:tc>
      </w:tr>
      <w:tr w:rsidR="00B75F0C" w:rsidRPr="00C430B8" w14:paraId="7BE6B872" w14:textId="77777777" w:rsidTr="3A6A3294">
        <w:tc>
          <w:tcPr>
            <w:tcW w:w="2410" w:type="dxa"/>
          </w:tcPr>
          <w:p w14:paraId="4E59F0B9" w14:textId="3D80021C" w:rsidR="003F4043" w:rsidRPr="00C430B8" w:rsidRDefault="009D25CE"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学習者</w:t>
            </w:r>
            <w:r w:rsidR="003F4043" w:rsidRPr="00C430B8">
              <w:rPr>
                <w:rFonts w:ascii="源ノ角ゴシック Normal" w:eastAsia="源ノ角ゴシック Normal" w:hAnsi="源ノ角ゴシック Normal"/>
                <w:sz w:val="21"/>
                <w:szCs w:val="21"/>
                <w:lang w:eastAsia="ja"/>
              </w:rPr>
              <w:t>レベル</w:t>
            </w:r>
          </w:p>
        </w:tc>
        <w:tc>
          <w:tcPr>
            <w:tcW w:w="7229" w:type="dxa"/>
          </w:tcPr>
          <w:p w14:paraId="6B74D39A" w14:textId="76232BDE" w:rsidR="003F4043" w:rsidRPr="00C430B8" w:rsidRDefault="00E225E6" w:rsidP="0077331F">
            <w:pPr>
              <w:spacing w:line="240" w:lineRule="exact"/>
              <w:rPr>
                <w:rFonts w:ascii="源ノ角ゴシック Normal" w:eastAsia="源ノ角ゴシック Normal" w:hAnsi="源ノ角ゴシック Normal"/>
                <w:sz w:val="21"/>
                <w:szCs w:val="21"/>
                <w:lang w:val="da-DK"/>
              </w:rPr>
            </w:pPr>
            <w:r>
              <w:rPr>
                <w:rFonts w:ascii="源ノ角ゴシック Normal" w:eastAsia="源ノ角ゴシック Normal" w:hAnsi="源ノ角ゴシック Normal" w:hint="eastAsia"/>
                <w:sz w:val="21"/>
                <w:szCs w:val="21"/>
                <w:lang w:val="da-DK" w:eastAsia="ja-JP"/>
              </w:rPr>
              <w:t>上級</w:t>
            </w:r>
          </w:p>
        </w:tc>
      </w:tr>
      <w:tr w:rsidR="00B75F0C" w:rsidRPr="00C430B8" w14:paraId="5F5D4F2B" w14:textId="77777777" w:rsidTr="3A6A3294">
        <w:tc>
          <w:tcPr>
            <w:tcW w:w="2410" w:type="dxa"/>
          </w:tcPr>
          <w:p w14:paraId="325DF568" w14:textId="0E4A7405"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患者タイプ</w:t>
            </w:r>
          </w:p>
        </w:tc>
        <w:tc>
          <w:tcPr>
            <w:tcW w:w="7229" w:type="dxa"/>
          </w:tcPr>
          <w:p w14:paraId="599C61B5" w14:textId="44F7818E" w:rsidR="003F4043" w:rsidRPr="00C430B8" w:rsidRDefault="0050474C"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成人</w:t>
            </w:r>
          </w:p>
        </w:tc>
      </w:tr>
      <w:tr w:rsidR="00B75F0C" w:rsidRPr="00C430B8" w14:paraId="03C495CF" w14:textId="77777777" w:rsidTr="3A6A3294">
        <w:tc>
          <w:tcPr>
            <w:tcW w:w="2410" w:type="dxa"/>
          </w:tcPr>
          <w:p w14:paraId="5D3EF735" w14:textId="3DD62C80" w:rsidR="003F4043" w:rsidRPr="00C430B8" w:rsidRDefault="0052576E"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学習対象</w:t>
            </w:r>
          </w:p>
        </w:tc>
        <w:tc>
          <w:tcPr>
            <w:tcW w:w="7229" w:type="dxa"/>
          </w:tcPr>
          <w:p w14:paraId="539E8797" w14:textId="09470199" w:rsidR="003F4043" w:rsidRPr="00C430B8" w:rsidRDefault="005A1064" w:rsidP="0077331F">
            <w:p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集中治療部門</w:t>
            </w:r>
            <w:r w:rsidR="0050474C" w:rsidRPr="00286326">
              <w:rPr>
                <w:rFonts w:ascii="源ノ角ゴシック Normal" w:eastAsia="源ノ角ゴシック Normal" w:hAnsi="源ノ角ゴシック Normal" w:hint="eastAsia"/>
                <w:sz w:val="21"/>
                <w:szCs w:val="21"/>
                <w:lang w:eastAsia="ja-JP"/>
              </w:rPr>
              <w:t>の医療者</w:t>
            </w:r>
          </w:p>
        </w:tc>
      </w:tr>
      <w:tr w:rsidR="00B75F0C" w:rsidRPr="00C430B8" w14:paraId="0AC08717" w14:textId="77777777" w:rsidTr="3A6A3294">
        <w:tc>
          <w:tcPr>
            <w:tcW w:w="2410" w:type="dxa"/>
          </w:tcPr>
          <w:p w14:paraId="6DA14F89" w14:textId="2F96E67B" w:rsidR="003F4043" w:rsidRPr="00C430B8" w:rsidRDefault="009D25CE" w:rsidP="0077331F">
            <w:pPr>
              <w:spacing w:line="240" w:lineRule="exact"/>
              <w:rPr>
                <w:rFonts w:ascii="源ノ角ゴシック Normal" w:eastAsia="源ノ角ゴシック Normal" w:hAnsi="源ノ角ゴシック Normal"/>
                <w:color w:val="FF0000"/>
                <w:sz w:val="21"/>
                <w:szCs w:val="21"/>
                <w:lang w:val="da-DK"/>
              </w:rPr>
            </w:pPr>
            <w:r w:rsidRPr="00C430B8">
              <w:rPr>
                <w:rFonts w:ascii="源ノ角ゴシック Normal" w:eastAsia="源ノ角ゴシック Normal" w:hAnsi="源ノ角ゴシック Normal" w:hint="eastAsia"/>
                <w:sz w:val="21"/>
                <w:szCs w:val="21"/>
                <w:lang w:eastAsia="ja"/>
              </w:rPr>
              <w:t>シナリオ</w:t>
            </w:r>
            <w:r w:rsidR="003F4043" w:rsidRPr="00C430B8">
              <w:rPr>
                <w:rFonts w:ascii="源ノ角ゴシック Normal" w:eastAsia="源ノ角ゴシック Normal" w:hAnsi="源ノ角ゴシック Normal" w:hint="eastAsia"/>
                <w:sz w:val="21"/>
                <w:szCs w:val="21"/>
                <w:lang w:eastAsia="ja"/>
              </w:rPr>
              <w:t>概要</w:t>
            </w:r>
          </w:p>
        </w:tc>
        <w:tc>
          <w:tcPr>
            <w:tcW w:w="7229" w:type="dxa"/>
          </w:tcPr>
          <w:p w14:paraId="640AA331" w14:textId="7EA26024" w:rsidR="003868B8" w:rsidRPr="00C430B8" w:rsidRDefault="004E6161" w:rsidP="00905B9C">
            <w:pPr>
              <w:spacing w:beforeLines="50" w:before="120"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このシナリオの患者は、</w:t>
            </w:r>
            <w:r w:rsidR="00AF37D2">
              <w:rPr>
                <w:rFonts w:ascii="源ノ角ゴシック Normal" w:eastAsia="源ノ角ゴシック Normal" w:hAnsi="源ノ角ゴシック Normal" w:hint="eastAsia"/>
                <w:sz w:val="21"/>
                <w:szCs w:val="21"/>
                <w:lang w:eastAsia="ja-JP"/>
              </w:rPr>
              <w:t>COVID-19</w:t>
            </w:r>
            <w:r w:rsidR="005C7BC2" w:rsidRPr="00C430B8">
              <w:rPr>
                <w:rFonts w:ascii="源ノ角ゴシック Normal" w:eastAsia="源ノ角ゴシック Normal" w:hAnsi="源ノ角ゴシック Normal" w:hint="eastAsia"/>
                <w:sz w:val="21"/>
                <w:szCs w:val="21"/>
                <w:lang w:eastAsia="ja-JP"/>
              </w:rPr>
              <w:t>と</w:t>
            </w:r>
            <w:r w:rsidR="005C7BC2" w:rsidRPr="00286326">
              <w:rPr>
                <w:rFonts w:ascii="源ノ角ゴシック Normal" w:eastAsia="源ノ角ゴシック Normal" w:hAnsi="源ノ角ゴシック Normal" w:hint="eastAsia"/>
                <w:sz w:val="21"/>
                <w:szCs w:val="21"/>
                <w:lang w:eastAsia="ja-JP"/>
              </w:rPr>
              <w:t>診断された</w:t>
            </w:r>
            <w:r w:rsidR="0050474C" w:rsidRPr="00C430B8">
              <w:rPr>
                <w:rFonts w:ascii="源ノ角ゴシック Normal" w:eastAsia="源ノ角ゴシック Normal" w:hAnsi="源ノ角ゴシック Normal" w:hint="eastAsia"/>
                <w:sz w:val="21"/>
                <w:szCs w:val="21"/>
                <w:lang w:eastAsia="ja-JP"/>
              </w:rPr>
              <w:t>71歳の男性</w:t>
            </w:r>
            <w:r w:rsidR="005A1064" w:rsidRPr="00C430B8">
              <w:rPr>
                <w:rFonts w:ascii="源ノ角ゴシック Normal" w:eastAsia="源ノ角ゴシック Normal" w:hAnsi="源ノ角ゴシック Normal" w:hint="eastAsia"/>
                <w:sz w:val="21"/>
                <w:szCs w:val="21"/>
                <w:lang w:eastAsia="ja-JP"/>
              </w:rPr>
              <w:t>で、</w:t>
            </w:r>
            <w:r w:rsidR="005C7BC2" w:rsidRPr="00286326">
              <w:rPr>
                <w:rFonts w:ascii="源ノ角ゴシック Normal" w:eastAsia="源ノ角ゴシック Normal" w:hAnsi="源ノ角ゴシック Normal" w:hint="eastAsia"/>
                <w:sz w:val="21"/>
                <w:szCs w:val="21"/>
                <w:lang w:eastAsia="ja-JP"/>
              </w:rPr>
              <w:t>2日前に</w:t>
            </w:r>
            <w:r w:rsidR="005A1064" w:rsidRPr="00286326">
              <w:rPr>
                <w:rFonts w:ascii="源ノ角ゴシック Normal" w:eastAsia="源ノ角ゴシック Normal" w:hAnsi="源ノ角ゴシック Normal" w:hint="eastAsia"/>
                <w:sz w:val="21"/>
                <w:szCs w:val="21"/>
                <w:lang w:eastAsia="ja-JP"/>
              </w:rPr>
              <w:t>救急科</w:t>
            </w:r>
            <w:r w:rsidR="0094204D" w:rsidRPr="00286326">
              <w:rPr>
                <w:rFonts w:ascii="源ノ角ゴシック Normal" w:eastAsia="源ノ角ゴシック Normal" w:hAnsi="源ノ角ゴシック Normal" w:hint="eastAsia"/>
                <w:sz w:val="21"/>
                <w:szCs w:val="21"/>
                <w:lang w:eastAsia="ja-JP"/>
              </w:rPr>
              <w:t>に</w:t>
            </w:r>
            <w:r w:rsidR="005C7BC2" w:rsidRPr="00286326">
              <w:rPr>
                <w:rFonts w:ascii="源ノ角ゴシック Normal" w:eastAsia="源ノ角ゴシック Normal" w:hAnsi="源ノ角ゴシック Normal" w:hint="eastAsia"/>
                <w:sz w:val="21"/>
                <w:szCs w:val="21"/>
                <w:lang w:eastAsia="ja-JP"/>
              </w:rPr>
              <w:t>て</w:t>
            </w:r>
            <w:r w:rsidR="00C066BC" w:rsidRPr="00286326">
              <w:rPr>
                <w:rFonts w:ascii="源ノ角ゴシック Normal" w:eastAsia="源ノ角ゴシック Normal" w:hAnsi="源ノ角ゴシック Normal" w:hint="eastAsia"/>
                <w:sz w:val="21"/>
                <w:szCs w:val="21"/>
                <w:lang w:eastAsia="ja-JP"/>
              </w:rPr>
              <w:t>トリアージ</w:t>
            </w:r>
            <w:r w:rsidR="005C7BC2" w:rsidRPr="00286326">
              <w:rPr>
                <w:rFonts w:ascii="源ノ角ゴシック Normal" w:eastAsia="源ノ角ゴシック Normal" w:hAnsi="源ノ角ゴシック Normal" w:hint="eastAsia"/>
                <w:sz w:val="21"/>
                <w:szCs w:val="21"/>
                <w:lang w:eastAsia="ja-JP"/>
              </w:rPr>
              <w:t>され</w:t>
            </w:r>
            <w:r w:rsidR="0050474C" w:rsidRPr="00286326">
              <w:rPr>
                <w:rFonts w:ascii="源ノ角ゴシック Normal" w:eastAsia="源ノ角ゴシック Normal" w:hAnsi="源ノ角ゴシック Normal" w:hint="eastAsia"/>
                <w:sz w:val="21"/>
                <w:szCs w:val="21"/>
                <w:lang w:eastAsia="ja-JP"/>
              </w:rPr>
              <w:t>集中治療室</w:t>
            </w:r>
            <w:r w:rsidR="00CD36AD" w:rsidRPr="00286326">
              <w:rPr>
                <w:rFonts w:ascii="源ノ角ゴシック Normal" w:eastAsia="源ノ角ゴシック Normal" w:hAnsi="源ノ角ゴシック Normal" w:hint="eastAsia"/>
                <w:sz w:val="21"/>
                <w:szCs w:val="21"/>
                <w:lang w:eastAsia="ja-JP"/>
              </w:rPr>
              <w:t>の</w:t>
            </w:r>
            <w:r w:rsidRPr="00286326">
              <w:rPr>
                <w:rFonts w:ascii="源ノ角ゴシック Normal" w:eastAsia="源ノ角ゴシック Normal" w:hAnsi="源ノ角ゴシック Normal" w:hint="eastAsia"/>
                <w:sz w:val="21"/>
                <w:szCs w:val="21"/>
                <w:lang w:eastAsia="ja-JP"/>
              </w:rPr>
              <w:t>個室へ</w:t>
            </w:r>
            <w:r w:rsidR="00CD36AD" w:rsidRPr="00286326">
              <w:rPr>
                <w:rFonts w:ascii="源ノ角ゴシック Normal" w:eastAsia="源ノ角ゴシック Normal" w:hAnsi="源ノ角ゴシック Normal" w:hint="eastAsia"/>
                <w:sz w:val="21"/>
                <w:szCs w:val="21"/>
                <w:lang w:eastAsia="ja-JP"/>
              </w:rPr>
              <w:t>移送</w:t>
            </w:r>
            <w:r w:rsidRPr="00286326">
              <w:rPr>
                <w:rFonts w:ascii="源ノ角ゴシック Normal" w:eastAsia="源ノ角ゴシック Normal" w:hAnsi="源ノ角ゴシック Normal" w:hint="eastAsia"/>
                <w:sz w:val="21"/>
                <w:szCs w:val="21"/>
                <w:lang w:eastAsia="ja-JP"/>
              </w:rPr>
              <w:t>されました</w:t>
            </w:r>
            <w:r w:rsidR="0050474C" w:rsidRPr="00286326">
              <w:rPr>
                <w:rFonts w:ascii="源ノ角ゴシック Normal" w:eastAsia="源ノ角ゴシック Normal" w:hAnsi="源ノ角ゴシック Normal" w:hint="eastAsia"/>
                <w:sz w:val="21"/>
                <w:szCs w:val="21"/>
                <w:lang w:eastAsia="ja-JP"/>
              </w:rPr>
              <w:t>。</w:t>
            </w:r>
          </w:p>
          <w:p w14:paraId="3FFC55CD" w14:textId="35267409" w:rsidR="0094204D" w:rsidRPr="00C430B8" w:rsidRDefault="0094204D" w:rsidP="0077331F">
            <w:pPr>
              <w:spacing w:line="240" w:lineRule="exact"/>
              <w:rPr>
                <w:rFonts w:ascii="源ノ角ゴシック Normal" w:eastAsia="源ノ角ゴシック Normal" w:hAnsi="源ノ角ゴシック Normal"/>
                <w:sz w:val="21"/>
                <w:szCs w:val="21"/>
                <w:lang w:eastAsia="ja-JP"/>
              </w:rPr>
            </w:pPr>
          </w:p>
          <w:p w14:paraId="390A8D9B" w14:textId="77243648" w:rsidR="005C7BC2" w:rsidRPr="00286326" w:rsidRDefault="005C7BC2" w:rsidP="005C7BC2">
            <w:pPr>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学習者には、接触予防策としてPPEを含む隔離プロトコルの順守が求められます。学習者は患者のサチュレーションを評価し、適切な呼吸</w:t>
            </w:r>
            <w:r w:rsidR="00C066BC" w:rsidRPr="4BC414E8">
              <w:rPr>
                <w:rFonts w:ascii="源ノ角ゴシック Normal" w:eastAsia="源ノ角ゴシック Normal" w:hAnsi="源ノ角ゴシック Normal"/>
                <w:sz w:val="21"/>
                <w:szCs w:val="21"/>
                <w:lang w:eastAsia="ja-JP"/>
              </w:rPr>
              <w:t>療法を話し合い、</w:t>
            </w:r>
            <w:r w:rsidRPr="4BC414E8">
              <w:rPr>
                <w:rFonts w:ascii="源ノ角ゴシック Normal" w:eastAsia="源ノ角ゴシック Normal" w:hAnsi="源ノ角ゴシック Normal"/>
                <w:sz w:val="21"/>
                <w:szCs w:val="21"/>
                <w:lang w:eastAsia="ja-JP"/>
              </w:rPr>
              <w:t>腹臥位</w:t>
            </w:r>
            <w:r w:rsidR="00C066BC" w:rsidRPr="4BC414E8">
              <w:rPr>
                <w:rFonts w:ascii="源ノ角ゴシック Normal" w:eastAsia="源ノ角ゴシック Normal" w:hAnsi="源ノ角ゴシック Normal"/>
                <w:sz w:val="21"/>
                <w:szCs w:val="21"/>
                <w:lang w:eastAsia="ja-JP"/>
              </w:rPr>
              <w:t>への体位変換の</w:t>
            </w:r>
            <w:r w:rsidRPr="4BC414E8">
              <w:rPr>
                <w:rFonts w:ascii="源ノ角ゴシック Normal" w:eastAsia="源ノ角ゴシック Normal" w:hAnsi="源ノ角ゴシック Normal"/>
                <w:sz w:val="21"/>
                <w:szCs w:val="21"/>
                <w:lang w:eastAsia="ja-JP"/>
              </w:rPr>
              <w:t>必要性を認識する</w:t>
            </w:r>
            <w:r w:rsidR="00C066BC" w:rsidRPr="4BC414E8">
              <w:rPr>
                <w:rFonts w:ascii="源ノ角ゴシック Normal" w:eastAsia="源ノ角ゴシック Normal" w:hAnsi="源ノ角ゴシック Normal"/>
                <w:sz w:val="21"/>
                <w:szCs w:val="21"/>
                <w:lang w:eastAsia="ja-JP"/>
              </w:rPr>
              <w:t>ことが求められます</w:t>
            </w:r>
            <w:r w:rsidRPr="4BC414E8">
              <w:rPr>
                <w:rFonts w:ascii="源ノ角ゴシック Normal" w:eastAsia="源ノ角ゴシック Normal" w:hAnsi="源ノ角ゴシック Normal"/>
                <w:sz w:val="21"/>
                <w:szCs w:val="21"/>
                <w:lang w:eastAsia="ja-JP"/>
              </w:rPr>
              <w:t>。学習者は役割を</w:t>
            </w:r>
            <w:r w:rsidR="00787C5F" w:rsidRPr="4BC414E8">
              <w:rPr>
                <w:rFonts w:ascii="源ノ角ゴシック Normal" w:eastAsia="源ノ角ゴシック Normal" w:hAnsi="源ノ角ゴシック Normal"/>
                <w:sz w:val="21"/>
                <w:szCs w:val="21"/>
                <w:lang w:eastAsia="ja-JP"/>
              </w:rPr>
              <w:t>分担</w:t>
            </w:r>
            <w:r w:rsidRPr="4BC414E8">
              <w:rPr>
                <w:rFonts w:ascii="源ノ角ゴシック Normal" w:eastAsia="源ノ角ゴシック Normal" w:hAnsi="源ノ角ゴシック Normal"/>
                <w:sz w:val="21"/>
                <w:szCs w:val="21"/>
                <w:lang w:eastAsia="ja-JP"/>
              </w:rPr>
              <w:t>し、クローズドループコミュニケーションを実施し、</w:t>
            </w:r>
            <w:r w:rsidR="001A67CF" w:rsidRPr="4BC414E8">
              <w:rPr>
                <w:rFonts w:ascii="源ノ角ゴシック Normal" w:eastAsia="源ノ角ゴシック Normal" w:hAnsi="源ノ角ゴシック Normal"/>
                <w:sz w:val="21"/>
                <w:szCs w:val="21"/>
                <w:lang w:eastAsia="ja-JP"/>
              </w:rPr>
              <w:t>鎮静と弛緩が効いた状態の患者を一連の動きで体位変換します。</w:t>
            </w:r>
          </w:p>
          <w:p w14:paraId="1F3E437B" w14:textId="77777777" w:rsidR="005C7BC2" w:rsidRPr="00C430B8" w:rsidRDefault="005C7BC2" w:rsidP="0077331F">
            <w:pPr>
              <w:spacing w:line="240" w:lineRule="exact"/>
              <w:rPr>
                <w:rFonts w:ascii="源ノ角ゴシック Normal" w:eastAsia="源ノ角ゴシック Normal" w:hAnsi="源ノ角ゴシック Normal"/>
                <w:sz w:val="21"/>
                <w:szCs w:val="21"/>
                <w:lang w:eastAsia="ja-JP"/>
              </w:rPr>
            </w:pPr>
          </w:p>
          <w:p w14:paraId="1F94BF31" w14:textId="00B138B7" w:rsidR="00DF4558" w:rsidRPr="00286326" w:rsidRDefault="00364944" w:rsidP="0077331F">
            <w:p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 xml:space="preserve">注意:　</w:t>
            </w:r>
            <w:r w:rsidRPr="00C430B8">
              <w:rPr>
                <w:rFonts w:ascii="源ノ角ゴシック Normal" w:eastAsia="源ノ角ゴシック Normal" w:hAnsi="源ノ角ゴシック Normal" w:hint="eastAsia"/>
                <w:sz w:val="21"/>
                <w:szCs w:val="21"/>
                <w:lang w:eastAsia="ja-JP"/>
              </w:rPr>
              <w:t xml:space="preserve"> </w:t>
            </w:r>
            <w:r w:rsidRPr="00286326">
              <w:rPr>
                <w:rFonts w:ascii="源ノ角ゴシック Normal" w:eastAsia="源ノ角ゴシック Normal" w:hAnsi="源ノ角ゴシック Normal" w:hint="eastAsia"/>
                <w:sz w:val="21"/>
                <w:szCs w:val="21"/>
                <w:lang w:eastAsia="ja-JP"/>
              </w:rPr>
              <w:t>このシナリオには、患者を</w:t>
            </w:r>
            <w:r w:rsidR="001A67CF" w:rsidRPr="00286326">
              <w:rPr>
                <w:rFonts w:ascii="源ノ角ゴシック Normal" w:eastAsia="源ノ角ゴシック Normal" w:hAnsi="源ノ角ゴシック Normal"/>
                <w:sz w:val="21"/>
                <w:szCs w:val="21"/>
                <w:lang w:eastAsia="ja-JP"/>
              </w:rPr>
              <w:t>腹臥位</w:t>
            </w:r>
            <w:r w:rsidRPr="00286326">
              <w:rPr>
                <w:rFonts w:ascii="源ノ角ゴシック Normal" w:eastAsia="源ノ角ゴシック Normal" w:hAnsi="源ノ角ゴシック Normal" w:hint="eastAsia"/>
                <w:sz w:val="21"/>
                <w:szCs w:val="21"/>
                <w:lang w:eastAsia="ja-JP"/>
              </w:rPr>
              <w:t>にする際、誤って抜管するというオプションが含まれています。学習者はその際想定外の緊急事態を認識し、直ちに患者を仰臥位に戻し、輪状軟骨圧迫を実施</w:t>
            </w:r>
            <w:r w:rsidR="001A67CF" w:rsidRPr="00286326">
              <w:rPr>
                <w:rFonts w:ascii="源ノ角ゴシック Normal" w:eastAsia="源ノ角ゴシック Normal" w:hAnsi="源ノ角ゴシック Normal"/>
                <w:sz w:val="21"/>
                <w:szCs w:val="21"/>
                <w:lang w:eastAsia="ja-JP"/>
              </w:rPr>
              <w:t>と</w:t>
            </w:r>
            <w:r w:rsidRPr="00286326">
              <w:rPr>
                <w:rFonts w:ascii="源ノ角ゴシック Normal" w:eastAsia="源ノ角ゴシック Normal" w:hAnsi="源ノ角ゴシック Normal" w:hint="eastAsia"/>
                <w:sz w:val="21"/>
                <w:szCs w:val="21"/>
                <w:lang w:eastAsia="ja-JP"/>
              </w:rPr>
              <w:t>挿管</w:t>
            </w:r>
            <w:r w:rsidR="001A67CF" w:rsidRPr="00286326">
              <w:rPr>
                <w:rFonts w:ascii="源ノ角ゴシック Normal" w:eastAsia="源ノ角ゴシック Normal" w:hAnsi="源ノ角ゴシック Normal" w:hint="eastAsia"/>
                <w:sz w:val="21"/>
                <w:szCs w:val="21"/>
                <w:lang w:eastAsia="ja-JP"/>
              </w:rPr>
              <w:t>を</w:t>
            </w:r>
            <w:r w:rsidRPr="00286326">
              <w:rPr>
                <w:rFonts w:ascii="源ノ角ゴシック Normal" w:eastAsia="源ノ角ゴシック Normal" w:hAnsi="源ノ角ゴシック Normal" w:hint="eastAsia"/>
                <w:sz w:val="21"/>
                <w:szCs w:val="21"/>
                <w:lang w:eastAsia="ja-JP"/>
              </w:rPr>
              <w:t>して、人工呼吸器に再接続する必要があります。</w:t>
            </w:r>
          </w:p>
          <w:p w14:paraId="60753008" w14:textId="4E7469CC" w:rsidR="0094204D" w:rsidRPr="00C430B8" w:rsidRDefault="0094204D" w:rsidP="005C7BC2">
            <w:pPr>
              <w:spacing w:line="240" w:lineRule="exact"/>
              <w:rPr>
                <w:rFonts w:ascii="源ノ角ゴシック Normal" w:eastAsia="源ノ角ゴシック Normal" w:hAnsi="源ノ角ゴシック Normal"/>
                <w:color w:val="2B809D" w:themeColor="accent6"/>
                <w:sz w:val="21"/>
                <w:szCs w:val="21"/>
                <w:lang w:eastAsia="ja-JP"/>
              </w:rPr>
            </w:pPr>
          </w:p>
        </w:tc>
      </w:tr>
      <w:tr w:rsidR="00B75F0C" w:rsidRPr="00C430B8" w14:paraId="404443AC" w14:textId="77777777" w:rsidTr="3A6A3294">
        <w:tc>
          <w:tcPr>
            <w:tcW w:w="2410" w:type="dxa"/>
          </w:tcPr>
          <w:p w14:paraId="27B3D388" w14:textId="71AD6320" w:rsidR="00607BF5" w:rsidRPr="00C430B8" w:rsidRDefault="003F4043" w:rsidP="0077331F">
            <w:pPr>
              <w:spacing w:line="240" w:lineRule="exact"/>
              <w:rPr>
                <w:rFonts w:ascii="源ノ角ゴシック Normal" w:eastAsia="源ノ角ゴシック Normal" w:hAnsi="源ノ角ゴシック Normal"/>
                <w:color w:val="FF0000"/>
                <w:sz w:val="21"/>
                <w:szCs w:val="21"/>
                <w:lang w:val="da-DK"/>
              </w:rPr>
            </w:pPr>
            <w:r w:rsidRPr="00C430B8">
              <w:rPr>
                <w:rFonts w:ascii="源ノ角ゴシック Normal" w:eastAsia="源ノ角ゴシック Normal" w:hAnsi="源ノ角ゴシック Normal" w:hint="eastAsia"/>
                <w:sz w:val="21"/>
                <w:szCs w:val="21"/>
                <w:lang w:eastAsia="ja"/>
              </w:rPr>
              <w:t>学習目標</w:t>
            </w:r>
          </w:p>
        </w:tc>
        <w:tc>
          <w:tcPr>
            <w:tcW w:w="7229" w:type="dxa"/>
          </w:tcPr>
          <w:p w14:paraId="782A1C3F" w14:textId="3E56E054" w:rsidR="00290F6C" w:rsidRPr="00C430B8" w:rsidRDefault="009D25CE" w:rsidP="003C7378">
            <w:pPr>
              <w:widowControl w:val="0"/>
              <w:tabs>
                <w:tab w:val="left" w:pos="2160"/>
              </w:tabs>
              <w:autoSpaceDE w:val="0"/>
              <w:autoSpaceDN w:val="0"/>
              <w:adjustRightInd w:val="0"/>
              <w:spacing w:beforeLines="50" w:before="120"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sz w:val="21"/>
                <w:szCs w:val="21"/>
                <w:lang w:eastAsia="ja-JP"/>
              </w:rPr>
              <w:t xml:space="preserve"> </w:t>
            </w:r>
            <w:r w:rsidR="00290F6C" w:rsidRPr="00C430B8">
              <w:rPr>
                <w:rFonts w:ascii="源ノ角ゴシック Normal" w:eastAsia="源ノ角ゴシック Normal" w:hAnsi="源ノ角ゴシック Normal" w:hint="eastAsia"/>
                <w:sz w:val="21"/>
                <w:szCs w:val="21"/>
                <w:lang w:eastAsia="ja-JP"/>
              </w:rPr>
              <w:t>シミュレーション後、</w:t>
            </w:r>
            <w:r w:rsidR="00EF5E5D" w:rsidRPr="00C430B8">
              <w:rPr>
                <w:rFonts w:ascii="源ノ角ゴシック Normal" w:eastAsia="源ノ角ゴシック Normal" w:hAnsi="源ノ角ゴシック Normal" w:hint="eastAsia"/>
                <w:sz w:val="21"/>
                <w:szCs w:val="21"/>
                <w:lang w:eastAsia="ja-JP"/>
              </w:rPr>
              <w:t>学習者は以下のことが行える：</w:t>
            </w:r>
          </w:p>
          <w:p w14:paraId="5BBDF22D" w14:textId="196A3D90" w:rsidR="00A2546C" w:rsidRPr="00286326" w:rsidRDefault="00A2546C" w:rsidP="00A2546C">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推定診断に従い、適切なPPEを含む標準予防策の実施</w:t>
            </w:r>
            <w:r w:rsidR="32CA5215" w:rsidRPr="4BC414E8">
              <w:rPr>
                <w:rFonts w:ascii="源ノ角ゴシック Normal" w:eastAsia="源ノ角ゴシック Normal" w:hAnsi="源ノ角ゴシック Normal"/>
                <w:sz w:val="21"/>
                <w:szCs w:val="21"/>
                <w:lang w:eastAsia="ja-JP"/>
              </w:rPr>
              <w:t>ができる</w:t>
            </w:r>
          </w:p>
          <w:p w14:paraId="1262CA96" w14:textId="1C1E75F1" w:rsidR="00EF5E5D" w:rsidRPr="00286326" w:rsidRDefault="00AF37D2" w:rsidP="00364944">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Pr>
                <w:rFonts w:ascii="源ノ角ゴシック Normal" w:eastAsia="源ノ角ゴシック Normal" w:hAnsi="源ノ角ゴシック Normal"/>
                <w:sz w:val="21"/>
                <w:szCs w:val="21"/>
                <w:lang w:eastAsia="ja-JP"/>
              </w:rPr>
              <w:t>COVID-19</w:t>
            </w:r>
            <w:r w:rsidR="00364944" w:rsidRPr="4BC414E8">
              <w:rPr>
                <w:rFonts w:ascii="源ノ角ゴシック Normal" w:eastAsia="源ノ角ゴシック Normal" w:hAnsi="源ノ角ゴシック Normal"/>
                <w:sz w:val="21"/>
                <w:szCs w:val="21"/>
                <w:lang w:eastAsia="ja-JP"/>
              </w:rPr>
              <w:t>による重症急性呼吸器感染症患者(SARI)に対し、</w:t>
            </w:r>
            <w:r w:rsidR="007713E2" w:rsidRPr="4BC414E8">
              <w:rPr>
                <w:rFonts w:ascii="源ノ角ゴシック Normal" w:eastAsia="源ノ角ゴシック Normal" w:hAnsi="源ノ角ゴシック Normal"/>
                <w:sz w:val="21"/>
                <w:szCs w:val="21"/>
                <w:lang w:eastAsia="ja-JP"/>
              </w:rPr>
              <w:t>プライマリサーベイ</w:t>
            </w:r>
            <w:r w:rsidR="00364944" w:rsidRPr="4BC414E8">
              <w:rPr>
                <w:rFonts w:ascii="源ノ角ゴシック Normal" w:eastAsia="源ノ角ゴシック Normal" w:hAnsi="源ノ角ゴシック Normal"/>
                <w:sz w:val="21"/>
                <w:szCs w:val="21"/>
                <w:lang w:eastAsia="ja-JP"/>
              </w:rPr>
              <w:t>を実施</w:t>
            </w:r>
            <w:r w:rsidR="1060D3A8" w:rsidRPr="4BC414E8">
              <w:rPr>
                <w:rFonts w:ascii="源ノ角ゴシック Normal" w:eastAsia="源ノ角ゴシック Normal" w:hAnsi="源ノ角ゴシック Normal"/>
                <w:sz w:val="21"/>
                <w:szCs w:val="21"/>
                <w:lang w:eastAsia="ja-JP"/>
              </w:rPr>
              <w:t>できる</w:t>
            </w:r>
          </w:p>
          <w:p w14:paraId="2F178F3C" w14:textId="1249C33B" w:rsidR="00655B86" w:rsidRPr="00286326" w:rsidRDefault="00655B86" w:rsidP="0061488A">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腹臥位</w:t>
            </w:r>
            <w:r w:rsidR="001A67CF" w:rsidRPr="4BC414E8">
              <w:rPr>
                <w:rFonts w:ascii="源ノ角ゴシック Normal" w:eastAsia="源ノ角ゴシック Normal" w:hAnsi="源ノ角ゴシック Normal"/>
                <w:sz w:val="21"/>
                <w:szCs w:val="21"/>
                <w:lang w:eastAsia="ja-JP"/>
              </w:rPr>
              <w:t>への体位変換の</w:t>
            </w:r>
            <w:r w:rsidRPr="4BC414E8">
              <w:rPr>
                <w:rFonts w:ascii="源ノ角ゴシック Normal" w:eastAsia="源ノ角ゴシック Normal" w:hAnsi="源ノ角ゴシック Normal"/>
                <w:sz w:val="21"/>
                <w:szCs w:val="21"/>
                <w:lang w:eastAsia="ja-JP"/>
              </w:rPr>
              <w:t>必要性を認識</w:t>
            </w:r>
            <w:r w:rsidR="24A6F3D5" w:rsidRPr="4BC414E8">
              <w:rPr>
                <w:rFonts w:ascii="源ノ角ゴシック Normal" w:eastAsia="源ノ角ゴシック Normal" w:hAnsi="源ノ角ゴシック Normal"/>
                <w:sz w:val="21"/>
                <w:szCs w:val="21"/>
                <w:lang w:eastAsia="ja-JP"/>
              </w:rPr>
              <w:t>できる</w:t>
            </w:r>
          </w:p>
          <w:p w14:paraId="60120162" w14:textId="595EC01B" w:rsidR="00A2546C" w:rsidRPr="00286326" w:rsidRDefault="00787C5F" w:rsidP="00290F6C">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患者の体位を変える前に鎮静、</w:t>
            </w:r>
            <w:r w:rsidR="001A67CF" w:rsidRPr="4BC414E8">
              <w:rPr>
                <w:rFonts w:ascii="源ノ角ゴシック Normal" w:eastAsia="源ノ角ゴシック Normal" w:hAnsi="源ノ角ゴシック Normal"/>
                <w:sz w:val="21"/>
                <w:szCs w:val="21"/>
                <w:lang w:eastAsia="ja-JP"/>
              </w:rPr>
              <w:t>弛緩</w:t>
            </w:r>
            <w:r w:rsidRPr="4BC414E8">
              <w:rPr>
                <w:rFonts w:ascii="源ノ角ゴシック Normal" w:eastAsia="源ノ角ゴシック Normal" w:hAnsi="源ノ角ゴシック Normal"/>
                <w:sz w:val="21"/>
                <w:szCs w:val="21"/>
                <w:lang w:eastAsia="ja-JP"/>
              </w:rPr>
              <w:t>状態を確認</w:t>
            </w:r>
            <w:r w:rsidR="36236FD3" w:rsidRPr="4BC414E8">
              <w:rPr>
                <w:rFonts w:ascii="源ノ角ゴシック Normal" w:eastAsia="源ノ角ゴシック Normal" w:hAnsi="源ノ角ゴシック Normal"/>
                <w:sz w:val="21"/>
                <w:szCs w:val="21"/>
                <w:lang w:eastAsia="ja-JP"/>
              </w:rPr>
              <w:t>できる</w:t>
            </w:r>
          </w:p>
          <w:p w14:paraId="6A5BE921" w14:textId="0F4070D0" w:rsidR="00787C5F" w:rsidRPr="00286326" w:rsidRDefault="001A67CF" w:rsidP="00EF5E5D">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体位変換を一連の動きで行うために</w:t>
            </w:r>
            <w:r w:rsidR="00787C5F" w:rsidRPr="4BC414E8">
              <w:rPr>
                <w:rFonts w:ascii="源ノ角ゴシック Normal" w:eastAsia="源ノ角ゴシック Normal" w:hAnsi="源ノ角ゴシック Normal"/>
                <w:sz w:val="21"/>
                <w:szCs w:val="21"/>
                <w:lang w:eastAsia="ja-JP"/>
              </w:rPr>
              <w:t>チームメンバーと役割を分担し、コミュニレーションを図る</w:t>
            </w:r>
            <w:r w:rsidR="2D9DAF6B" w:rsidRPr="4BC414E8">
              <w:rPr>
                <w:rFonts w:ascii="源ノ角ゴシック Normal" w:eastAsia="源ノ角ゴシック Normal" w:hAnsi="源ノ角ゴシック Normal"/>
                <w:sz w:val="21"/>
                <w:szCs w:val="21"/>
                <w:lang w:eastAsia="ja-JP"/>
              </w:rPr>
              <w:t>ことができる</w:t>
            </w:r>
          </w:p>
          <w:p w14:paraId="179DA4CA" w14:textId="510A5F55" w:rsidR="00A67A1E" w:rsidRPr="00286326" w:rsidRDefault="00787C5F" w:rsidP="00EF5E5D">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鎮静、</w:t>
            </w:r>
            <w:r w:rsidR="001A67CF" w:rsidRPr="4BC414E8">
              <w:rPr>
                <w:rFonts w:ascii="源ノ角ゴシック Normal" w:eastAsia="源ノ角ゴシック Normal" w:hAnsi="源ノ角ゴシック Normal"/>
                <w:sz w:val="21"/>
                <w:szCs w:val="21"/>
                <w:lang w:eastAsia="ja-JP"/>
              </w:rPr>
              <w:t>弛緩の効いた呼吸管理中の患者の</w:t>
            </w:r>
            <w:r w:rsidRPr="4BC414E8">
              <w:rPr>
                <w:rFonts w:ascii="源ノ角ゴシック Normal" w:eastAsia="源ノ角ゴシック Normal" w:hAnsi="源ノ角ゴシック Normal"/>
                <w:sz w:val="21"/>
                <w:szCs w:val="21"/>
                <w:lang w:eastAsia="ja-JP"/>
              </w:rPr>
              <w:t>体位変換を行う</w:t>
            </w:r>
            <w:r w:rsidR="14B872A4" w:rsidRPr="4BC414E8">
              <w:rPr>
                <w:rFonts w:ascii="源ノ角ゴシック Normal" w:eastAsia="源ノ角ゴシック Normal" w:hAnsi="源ノ角ゴシック Normal"/>
                <w:sz w:val="21"/>
                <w:szCs w:val="21"/>
                <w:lang w:eastAsia="ja-JP"/>
              </w:rPr>
              <w:t>ことができる</w:t>
            </w:r>
          </w:p>
          <w:p w14:paraId="32A0F22E" w14:textId="3216CC5B" w:rsidR="00EF5E5D" w:rsidRPr="00286326" w:rsidRDefault="00EF5E5D" w:rsidP="00EF5E5D">
            <w:pPr>
              <w:pStyle w:val="a6"/>
              <w:widowControl w:val="0"/>
              <w:numPr>
                <w:ilvl w:val="0"/>
                <w:numId w:val="27"/>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PPEを</w:t>
            </w:r>
            <w:r w:rsidR="68022487" w:rsidRPr="4BC414E8">
              <w:rPr>
                <w:rFonts w:ascii="源ノ角ゴシック Normal" w:eastAsia="源ノ角ゴシック Normal" w:hAnsi="源ノ角ゴシック Normal"/>
                <w:sz w:val="21"/>
                <w:szCs w:val="21"/>
                <w:lang w:eastAsia="ja-JP"/>
              </w:rPr>
              <w:t>手順に沿って脱衣できる</w:t>
            </w:r>
          </w:p>
          <w:p w14:paraId="38C6DE20" w14:textId="1E70E3D3" w:rsidR="00E30F9B" w:rsidRPr="00C430B8" w:rsidRDefault="00E30F9B" w:rsidP="0077331F">
            <w:pPr>
              <w:widowControl w:val="0"/>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p>
        </w:tc>
      </w:tr>
      <w:tr w:rsidR="00B75F0C" w:rsidRPr="00C430B8" w14:paraId="3C85B5DE" w14:textId="77777777" w:rsidTr="3A6A3294">
        <w:tc>
          <w:tcPr>
            <w:tcW w:w="2410" w:type="dxa"/>
          </w:tcPr>
          <w:p w14:paraId="1599B783" w14:textId="7CAED8B2" w:rsidR="003F4043" w:rsidRPr="00C430B8" w:rsidRDefault="00614E76" w:rsidP="0077331F">
            <w:pPr>
              <w:spacing w:line="240" w:lineRule="exact"/>
              <w:rPr>
                <w:rFonts w:ascii="源ノ角ゴシック Normal" w:eastAsia="源ノ角ゴシック Normal" w:hAnsi="源ノ角ゴシック Normal"/>
                <w:sz w:val="21"/>
                <w:szCs w:val="21"/>
                <w:lang w:val="da-DK"/>
              </w:rPr>
            </w:pPr>
            <w:r>
              <w:rPr>
                <w:rFonts w:ascii="源ノ角ゴシック Normal" w:eastAsia="源ノ角ゴシック Normal" w:hAnsi="源ノ角ゴシック Normal" w:hint="eastAsia"/>
                <w:sz w:val="21"/>
                <w:szCs w:val="21"/>
                <w:lang w:eastAsia="ja"/>
              </w:rPr>
              <w:t>教材</w:t>
            </w:r>
            <w:r w:rsidR="003F4043" w:rsidRPr="00C430B8">
              <w:rPr>
                <w:rFonts w:ascii="源ノ角ゴシック Normal" w:eastAsia="源ノ角ゴシック Normal" w:hAnsi="源ノ角ゴシック Normal"/>
                <w:sz w:val="21"/>
                <w:szCs w:val="21"/>
                <w:lang w:eastAsia="ja"/>
              </w:rPr>
              <w:t>情報</w:t>
            </w:r>
          </w:p>
        </w:tc>
        <w:tc>
          <w:tcPr>
            <w:tcW w:w="7229" w:type="dxa"/>
          </w:tcPr>
          <w:p w14:paraId="2239F5FB" w14:textId="15F549E6" w:rsidR="00614E76" w:rsidRPr="002A18FE" w:rsidRDefault="00614E76" w:rsidP="003C7378">
            <w:pPr>
              <w:spacing w:beforeLines="50" w:before="120" w:line="240" w:lineRule="exact"/>
              <w:rPr>
                <w:rFonts w:ascii="源ノ角ゴシック Normal" w:eastAsia="源ノ角ゴシック Normal" w:hAnsi="源ノ角ゴシック Normal"/>
                <w:sz w:val="21"/>
                <w:szCs w:val="21"/>
                <w:lang w:val="en" w:eastAsia="ja-JP"/>
              </w:rPr>
            </w:pPr>
            <w:proofErr w:type="spellStart"/>
            <w:r w:rsidRPr="002A18FE">
              <w:rPr>
                <w:rFonts w:ascii="源ノ角ゴシック Normal" w:eastAsia="源ノ角ゴシック Normal" w:hAnsi="源ノ角ゴシック Normal"/>
                <w:sz w:val="21"/>
                <w:szCs w:val="21"/>
                <w:lang w:eastAsia="ja-JP"/>
              </w:rPr>
              <w:t>IngMar</w:t>
            </w:r>
            <w:proofErr w:type="spellEnd"/>
            <w:r w:rsidRPr="002A18FE">
              <w:rPr>
                <w:rFonts w:ascii="源ノ角ゴシック Normal" w:eastAsia="源ノ角ゴシック Normal" w:hAnsi="源ノ角ゴシック Normal" w:hint="eastAsia"/>
                <w:sz w:val="21"/>
                <w:szCs w:val="21"/>
                <w:lang w:eastAsia="ja-JP"/>
              </w:rPr>
              <w:t xml:space="preserve"> </w:t>
            </w:r>
            <w:r w:rsidRPr="002A18FE">
              <w:rPr>
                <w:rFonts w:ascii="源ノ角ゴシック Normal" w:eastAsia="源ノ角ゴシック Normal" w:hAnsi="源ノ角ゴシック Normal"/>
                <w:sz w:val="21"/>
                <w:szCs w:val="21"/>
                <w:lang w:eastAsia="ja-JP"/>
              </w:rPr>
              <w:t>Medical</w:t>
            </w:r>
            <w:r w:rsidRPr="002A18FE">
              <w:rPr>
                <w:rFonts w:ascii="源ノ角ゴシック Normal" w:eastAsia="源ノ角ゴシック Normal" w:hAnsi="源ノ角ゴシック Normal" w:hint="eastAsia"/>
                <w:sz w:val="21"/>
                <w:szCs w:val="21"/>
                <w:lang w:eastAsia="ja-JP"/>
              </w:rPr>
              <w:t>社</w:t>
            </w:r>
            <w:r w:rsidRPr="002A18FE">
              <w:rPr>
                <w:rFonts w:ascii="源ノ角ゴシック Normal" w:eastAsia="源ノ角ゴシック Normal" w:hAnsi="源ノ角ゴシック Normal" w:hint="eastAsia"/>
                <w:sz w:val="21"/>
                <w:szCs w:val="21"/>
                <w:lang w:val="en" w:eastAsia="ja-JP"/>
              </w:rPr>
              <w:t>の特設サイトには、</w:t>
            </w:r>
            <w:r w:rsidR="00AF37D2">
              <w:rPr>
                <w:rFonts w:ascii="源ノ角ゴシック Normal" w:eastAsia="源ノ角ゴシック Normal" w:hAnsi="源ノ角ゴシック Normal"/>
                <w:sz w:val="21"/>
                <w:szCs w:val="21"/>
                <w:lang w:eastAsia="ja-JP"/>
              </w:rPr>
              <w:t>COVID-19</w:t>
            </w:r>
            <w:r w:rsidRPr="002A18FE">
              <w:rPr>
                <w:rFonts w:ascii="源ノ角ゴシック Normal" w:eastAsia="源ノ角ゴシック Normal" w:hAnsi="源ノ角ゴシック Normal" w:hint="eastAsia"/>
                <w:sz w:val="21"/>
                <w:szCs w:val="21"/>
                <w:lang w:val="en" w:eastAsia="ja-JP"/>
              </w:rPr>
              <w:t>に関するナレッジベース（</w:t>
            </w:r>
            <w:r w:rsidRPr="002A18FE">
              <w:rPr>
                <w:rFonts w:ascii="源ノ角ゴシック Normal" w:eastAsia="源ノ角ゴシック Normal" w:hAnsi="源ノ角ゴシック Normal"/>
                <w:sz w:val="21"/>
                <w:szCs w:val="21"/>
                <w:lang w:val="en" w:eastAsia="ja-JP"/>
              </w:rPr>
              <w:t>Knowledge Base</w:t>
            </w:r>
            <w:r w:rsidRPr="002A18FE">
              <w:rPr>
                <w:rFonts w:ascii="源ノ角ゴシック Normal" w:eastAsia="源ノ角ゴシック Normal" w:hAnsi="源ノ角ゴシック Normal" w:hint="eastAsia"/>
                <w:sz w:val="21"/>
                <w:szCs w:val="21"/>
                <w:lang w:val="en" w:eastAsia="ja-JP"/>
              </w:rPr>
              <w:t>）が設けられており、関連教材に簡単にアクセスでき、また人工呼吸管理シミュレーションのオンデマンドウェビナーにもお申し込みいただけます。</w:t>
            </w:r>
          </w:p>
          <w:p w14:paraId="249E5E40" w14:textId="49443B1A" w:rsidR="00614E76" w:rsidRPr="002A18FE" w:rsidRDefault="00614E76" w:rsidP="00614E76">
            <w:pPr>
              <w:spacing w:line="240" w:lineRule="exact"/>
              <w:rPr>
                <w:rFonts w:ascii="源ノ角ゴシック Normal" w:eastAsia="源ノ角ゴシック Normal" w:hAnsi="源ノ角ゴシック Normal"/>
                <w:sz w:val="21"/>
                <w:szCs w:val="21"/>
                <w:lang w:val="en" w:eastAsia="ja-JP"/>
              </w:rPr>
            </w:pPr>
            <w:r w:rsidRPr="002A18FE">
              <w:rPr>
                <w:rFonts w:ascii="源ノ角ゴシック Normal" w:eastAsia="源ノ角ゴシック Normal" w:hAnsi="源ノ角ゴシック Normal" w:hint="eastAsia"/>
                <w:sz w:val="21"/>
                <w:szCs w:val="21"/>
                <w:lang w:val="en" w:eastAsia="ja-JP"/>
              </w:rPr>
              <w:t>また「外部リソース（E</w:t>
            </w:r>
            <w:r w:rsidRPr="002A18FE">
              <w:rPr>
                <w:rFonts w:ascii="源ノ角ゴシック Normal" w:eastAsia="源ノ角ゴシック Normal" w:hAnsi="源ノ角ゴシック Normal"/>
                <w:sz w:val="21"/>
                <w:szCs w:val="21"/>
                <w:lang w:val="en" w:eastAsia="ja-JP"/>
              </w:rPr>
              <w:t>xternal Resources</w:t>
            </w:r>
            <w:r w:rsidRPr="002A18FE">
              <w:rPr>
                <w:rFonts w:ascii="源ノ角ゴシック Normal" w:eastAsia="源ノ角ゴシック Normal" w:hAnsi="源ノ角ゴシック Normal" w:hint="eastAsia"/>
                <w:sz w:val="21"/>
                <w:szCs w:val="21"/>
                <w:lang w:val="en" w:eastAsia="ja-JP"/>
              </w:rPr>
              <w:t>）」のリンクにて、</w:t>
            </w:r>
            <w:r w:rsidR="00AF37D2">
              <w:rPr>
                <w:rFonts w:ascii="源ノ角ゴシック Normal" w:eastAsia="源ノ角ゴシック Normal" w:hAnsi="源ノ角ゴシック Normal"/>
                <w:sz w:val="21"/>
                <w:szCs w:val="21"/>
                <w:lang w:eastAsia="ja-JP"/>
              </w:rPr>
              <w:t>COVID-19</w:t>
            </w:r>
            <w:r w:rsidRPr="002A18FE">
              <w:rPr>
                <w:rFonts w:ascii="源ノ角ゴシック Normal" w:eastAsia="源ノ角ゴシック Normal" w:hAnsi="源ノ角ゴシック Normal" w:hint="eastAsia"/>
                <w:sz w:val="21"/>
                <w:szCs w:val="21"/>
                <w:lang w:val="en" w:eastAsia="ja-JP"/>
              </w:rPr>
              <w:t>の治療に関する最新の発表や、幅広い人工呼吸器メーカーとのシミュレーション動画をご参照いただけます。</w:t>
            </w:r>
          </w:p>
          <w:p w14:paraId="30584686" w14:textId="1BF20872" w:rsidR="005627D1" w:rsidRDefault="005627D1" w:rsidP="005627D1">
            <w:pPr>
              <w:spacing w:line="240" w:lineRule="exact"/>
              <w:rPr>
                <w:rFonts w:ascii="源ノ角ゴシック Normal" w:eastAsia="源ノ角ゴシック Normal" w:hAnsi="源ノ角ゴシック Normal"/>
                <w:sz w:val="21"/>
                <w:szCs w:val="21"/>
                <w:lang w:val="en" w:eastAsia="ja-JP"/>
              </w:rPr>
            </w:pPr>
          </w:p>
          <w:p w14:paraId="2F3AC9FE" w14:textId="77777777" w:rsidR="003C7378" w:rsidRPr="00614E76" w:rsidRDefault="003C7378" w:rsidP="005627D1">
            <w:pPr>
              <w:spacing w:line="240" w:lineRule="exact"/>
              <w:rPr>
                <w:rFonts w:ascii="源ノ角ゴシック Normal" w:eastAsia="源ノ角ゴシック Normal" w:hAnsi="源ノ角ゴシック Normal"/>
                <w:sz w:val="21"/>
                <w:szCs w:val="21"/>
                <w:lang w:val="en" w:eastAsia="ja-JP"/>
              </w:rPr>
            </w:pPr>
          </w:p>
          <w:p w14:paraId="288B6B1F" w14:textId="56AB8392" w:rsidR="003F4043" w:rsidRPr="00C430B8" w:rsidRDefault="00A948D5" w:rsidP="005627D1">
            <w:pPr>
              <w:spacing w:line="240" w:lineRule="exact"/>
              <w:rPr>
                <w:rFonts w:ascii="源ノ角ゴシック Normal" w:eastAsia="源ノ角ゴシック Normal" w:hAnsi="源ノ角ゴシック Normal"/>
                <w:sz w:val="21"/>
                <w:szCs w:val="21"/>
                <w:lang w:val="en" w:eastAsia="ja-JP"/>
              </w:rPr>
            </w:pPr>
            <w:proofErr w:type="spellStart"/>
            <w:r w:rsidRPr="00C430B8">
              <w:rPr>
                <w:rFonts w:ascii="源ノ角ゴシック Normal" w:eastAsia="源ノ角ゴシック Normal" w:hAnsi="源ノ角ゴシック Normal" w:hint="eastAsia"/>
                <w:sz w:val="21"/>
                <w:szCs w:val="21"/>
                <w:lang w:val="en" w:eastAsia="ja-JP"/>
              </w:rPr>
              <w:lastRenderedPageBreak/>
              <w:t>IngMar</w:t>
            </w:r>
            <w:proofErr w:type="spellEnd"/>
            <w:r w:rsidR="00DB7BB0">
              <w:rPr>
                <w:rFonts w:ascii="源ノ角ゴシック Normal" w:eastAsia="源ノ角ゴシック Normal" w:hAnsi="源ノ角ゴシック Normal" w:hint="eastAsia"/>
                <w:sz w:val="21"/>
                <w:szCs w:val="21"/>
                <w:lang w:val="en" w:eastAsia="ja-JP"/>
              </w:rPr>
              <w:t xml:space="preserve"> </w:t>
            </w:r>
            <w:r w:rsidR="00DB7BB0" w:rsidRPr="00286326">
              <w:rPr>
                <w:rFonts w:ascii="源ノ角ゴシック Normal" w:eastAsia="源ノ角ゴシック Normal" w:hAnsi="源ノ角ゴシック Normal"/>
                <w:sz w:val="21"/>
                <w:szCs w:val="21"/>
                <w:lang w:eastAsia="ja-JP"/>
              </w:rPr>
              <w:t>Medical</w:t>
            </w:r>
            <w:r w:rsidRPr="00286326">
              <w:rPr>
                <w:rFonts w:ascii="源ノ角ゴシック Normal" w:eastAsia="源ノ角ゴシック Normal" w:hAnsi="源ノ角ゴシック Normal" w:hint="eastAsia"/>
                <w:sz w:val="21"/>
                <w:szCs w:val="21"/>
                <w:lang w:val="en" w:eastAsia="ja-JP"/>
              </w:rPr>
              <w:t>社</w:t>
            </w:r>
            <w:r w:rsidR="005627D1" w:rsidRPr="00C430B8">
              <w:rPr>
                <w:rFonts w:ascii="源ノ角ゴシック Normal" w:eastAsia="源ノ角ゴシック Normal" w:hAnsi="源ノ角ゴシック Normal" w:hint="eastAsia"/>
                <w:sz w:val="21"/>
                <w:szCs w:val="21"/>
                <w:lang w:val="en" w:eastAsia="ja-JP"/>
              </w:rPr>
              <w:t xml:space="preserve"> </w:t>
            </w:r>
            <w:r w:rsidR="00AF37D2">
              <w:rPr>
                <w:rFonts w:ascii="源ノ角ゴシック Normal" w:eastAsia="源ノ角ゴシック Normal" w:hAnsi="源ノ角ゴシック Normal" w:hint="eastAsia"/>
                <w:sz w:val="21"/>
                <w:szCs w:val="21"/>
                <w:lang w:val="en" w:eastAsia="ja-JP"/>
              </w:rPr>
              <w:t>COVID-19</w:t>
            </w:r>
            <w:r w:rsidR="005627D1" w:rsidRPr="00C430B8">
              <w:rPr>
                <w:rFonts w:ascii="源ノ角ゴシック Normal" w:eastAsia="源ノ角ゴシック Normal" w:hAnsi="源ノ角ゴシック Normal" w:hint="eastAsia"/>
                <w:sz w:val="21"/>
                <w:szCs w:val="21"/>
                <w:lang w:val="en" w:eastAsia="ja-JP"/>
              </w:rPr>
              <w:t xml:space="preserve"> ナレッジベース</w:t>
            </w:r>
            <w:r w:rsidRPr="00C430B8">
              <w:rPr>
                <w:rFonts w:ascii="源ノ角ゴシック Normal" w:eastAsia="源ノ角ゴシック Normal" w:hAnsi="源ノ角ゴシック Normal" w:hint="eastAsia"/>
                <w:sz w:val="21"/>
                <w:szCs w:val="21"/>
                <w:lang w:val="en" w:eastAsia="ja-JP"/>
              </w:rPr>
              <w:t>（英語）：</w:t>
            </w:r>
          </w:p>
          <w:p w14:paraId="4521CB6C" w14:textId="33F82B62" w:rsidR="00A948D5" w:rsidRPr="00C430B8" w:rsidRDefault="00AF37D2" w:rsidP="005627D1">
            <w:pPr>
              <w:spacing w:line="240" w:lineRule="exact"/>
              <w:rPr>
                <w:rFonts w:ascii="源ノ角ゴシック Normal" w:eastAsia="源ノ角ゴシック Normal" w:hAnsi="源ノ角ゴシック Normal"/>
                <w:sz w:val="21"/>
                <w:szCs w:val="21"/>
                <w:lang w:val="en" w:eastAsia="ja-JP"/>
              </w:rPr>
            </w:pPr>
            <w:hyperlink r:id="rId12" w:history="1">
              <w:r w:rsidR="00A948D5" w:rsidRPr="00C430B8">
                <w:rPr>
                  <w:rFonts w:ascii="源ノ角ゴシック Normal" w:eastAsia="源ノ角ゴシック Normal" w:hAnsi="源ノ角ゴシック Normal"/>
                  <w:sz w:val="21"/>
                  <w:szCs w:val="21"/>
                </w:rPr>
                <w:t>https://www.ingmarmed.com/covid19/</w:t>
              </w:r>
            </w:hyperlink>
          </w:p>
        </w:tc>
      </w:tr>
      <w:tr w:rsidR="00B75F0C" w:rsidRPr="00C430B8" w14:paraId="29D90837" w14:textId="77777777" w:rsidTr="3A6A3294">
        <w:tc>
          <w:tcPr>
            <w:tcW w:w="2410" w:type="dxa"/>
          </w:tcPr>
          <w:p w14:paraId="03E21720" w14:textId="21707DF8"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lastRenderedPageBreak/>
              <w:t>その他の参考資料</w:t>
            </w:r>
          </w:p>
        </w:tc>
        <w:tc>
          <w:tcPr>
            <w:tcW w:w="7229" w:type="dxa"/>
          </w:tcPr>
          <w:p w14:paraId="32B252AF" w14:textId="77777777" w:rsidR="00A948D5" w:rsidRPr="00C430B8" w:rsidRDefault="00A948D5" w:rsidP="00A948D5">
            <w:pPr>
              <w:autoSpaceDE w:val="0"/>
              <w:autoSpaceDN w:val="0"/>
              <w:adjustRightInd w:val="0"/>
              <w:rPr>
                <w:rFonts w:ascii="源ノ角ゴシック Normal" w:eastAsia="源ノ角ゴシック Normal" w:hAnsi="源ノ角ゴシック Normal"/>
                <w:i/>
                <w:iCs/>
                <w:sz w:val="21"/>
                <w:szCs w:val="21"/>
              </w:rPr>
            </w:pPr>
            <w:r w:rsidRPr="00C430B8">
              <w:rPr>
                <w:rFonts w:ascii="源ノ角ゴシック Normal" w:eastAsia="源ノ角ゴシック Normal" w:hAnsi="源ノ角ゴシック Normal"/>
                <w:i/>
                <w:iCs/>
                <w:sz w:val="21"/>
                <w:szCs w:val="21"/>
              </w:rPr>
              <w:t>Infection prevention and control during health care when</w:t>
            </w:r>
          </w:p>
          <w:p w14:paraId="7E1ADEFC" w14:textId="18806C8D" w:rsidR="00A948D5" w:rsidRPr="00C430B8" w:rsidRDefault="00A948D5" w:rsidP="00A948D5">
            <w:pPr>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i/>
                <w:iCs/>
                <w:sz w:val="21"/>
                <w:szCs w:val="21"/>
              </w:rPr>
              <w:t>novel coronavirus (</w:t>
            </w:r>
            <w:proofErr w:type="spellStart"/>
            <w:r w:rsidRPr="00C430B8">
              <w:rPr>
                <w:rFonts w:ascii="源ノ角ゴシック Normal" w:eastAsia="源ノ角ゴシック Normal" w:hAnsi="源ノ角ゴシック Normal"/>
                <w:i/>
                <w:iCs/>
                <w:sz w:val="21"/>
                <w:szCs w:val="21"/>
              </w:rPr>
              <w:t>nCoV</w:t>
            </w:r>
            <w:proofErr w:type="spellEnd"/>
            <w:r w:rsidRPr="00C430B8">
              <w:rPr>
                <w:rFonts w:ascii="源ノ角ゴシック Normal" w:eastAsia="源ノ角ゴシック Normal" w:hAnsi="源ノ角ゴシック Normal"/>
                <w:i/>
                <w:iCs/>
                <w:sz w:val="21"/>
                <w:szCs w:val="21"/>
              </w:rPr>
              <w:t>) infection is suspected. Interim Guidance</w:t>
            </w:r>
            <w:r w:rsidRPr="00C430B8">
              <w:rPr>
                <w:rFonts w:ascii="源ノ角ゴシック Normal" w:eastAsia="源ノ角ゴシック Normal" w:hAnsi="源ノ角ゴシック Normal"/>
                <w:sz w:val="21"/>
                <w:szCs w:val="21"/>
              </w:rPr>
              <w:t>, World Health Organization 25 January 2020, WHO/2019-nCoV/IPC/v2020.2</w:t>
            </w:r>
          </w:p>
          <w:p w14:paraId="11D123A9" w14:textId="1F51B3FB" w:rsidR="00A948D5" w:rsidRPr="00C430B8" w:rsidRDefault="00A948D5" w:rsidP="00A948D5">
            <w:pPr>
              <w:rPr>
                <w:rFonts w:ascii="源ノ角ゴシック Normal" w:eastAsia="源ノ角ゴシック Normal" w:hAnsi="源ノ角ゴシック Normal"/>
                <w:sz w:val="21"/>
                <w:szCs w:val="21"/>
              </w:rPr>
            </w:pPr>
          </w:p>
          <w:p w14:paraId="6E42AA65" w14:textId="77777777" w:rsidR="00A948D5" w:rsidRPr="00C430B8" w:rsidRDefault="00A948D5" w:rsidP="00A948D5">
            <w:pPr>
              <w:rPr>
                <w:rFonts w:ascii="源ノ角ゴシック Normal" w:eastAsia="源ノ角ゴシック Normal" w:hAnsi="源ノ角ゴシック Normal" w:cs="Arial"/>
                <w:sz w:val="21"/>
                <w:szCs w:val="21"/>
              </w:rPr>
            </w:pPr>
            <w:r w:rsidRPr="00C430B8">
              <w:rPr>
                <w:rFonts w:ascii="源ノ角ゴシック Normal" w:eastAsia="源ノ角ゴシック Normal" w:hAnsi="源ノ角ゴシック Normal"/>
                <w:sz w:val="21"/>
                <w:szCs w:val="21"/>
              </w:rPr>
              <w:t>Intensive care nurses’ perceptions of simulation-based team training for building patient safety in intensive care: A descriptive qualitative study</w:t>
            </w:r>
            <w:r w:rsidRPr="00C430B8">
              <w:rPr>
                <w:rFonts w:ascii="源ノ角ゴシック Normal" w:eastAsia="源ノ角ゴシック Normal" w:hAnsi="源ノ角ゴシック Normal"/>
                <w:i/>
                <w:iCs/>
                <w:sz w:val="21"/>
                <w:szCs w:val="21"/>
              </w:rPr>
              <w:t xml:space="preserve">, In Intensive and Critical Care Nursing, </w:t>
            </w:r>
            <w:r w:rsidRPr="00C430B8">
              <w:rPr>
                <w:rFonts w:ascii="源ノ角ゴシック Normal" w:eastAsia="源ノ角ゴシック Normal" w:hAnsi="源ノ角ゴシック Normal"/>
                <w:sz w:val="21"/>
                <w:szCs w:val="21"/>
              </w:rPr>
              <w:t>Vol. 34, issue 4, August2014, pp 179-187, attained from  </w:t>
            </w:r>
            <w:hyperlink r:id="rId13">
              <w:r w:rsidRPr="00C430B8">
                <w:rPr>
                  <w:rStyle w:val="af4"/>
                  <w:rFonts w:ascii="源ノ角ゴシック Normal" w:eastAsia="源ノ角ゴシック Normal" w:hAnsi="源ノ角ゴシック Normal" w:cs="Arial"/>
                  <w:sz w:val="21"/>
                  <w:szCs w:val="21"/>
                </w:rPr>
                <w:t>https://doi.org/10.1016/j.iccn.2014.03.002</w:t>
              </w:r>
            </w:hyperlink>
          </w:p>
          <w:p w14:paraId="0E8FCE32" w14:textId="77777777" w:rsidR="00A948D5" w:rsidRPr="00C430B8" w:rsidRDefault="00A948D5" w:rsidP="00A948D5">
            <w:pPr>
              <w:rPr>
                <w:rFonts w:ascii="源ノ角ゴシック Normal" w:eastAsia="源ノ角ゴシック Normal" w:hAnsi="源ノ角ゴシック Normal"/>
                <w:sz w:val="21"/>
                <w:szCs w:val="21"/>
              </w:rPr>
            </w:pPr>
          </w:p>
          <w:p w14:paraId="1C7276C2" w14:textId="3DE5FE0D" w:rsidR="00A948D5" w:rsidRPr="00C430B8" w:rsidRDefault="00A948D5" w:rsidP="00A948D5">
            <w:pPr>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sz w:val="21"/>
                <w:szCs w:val="21"/>
              </w:rPr>
              <w:t xml:space="preserve">COVID-19 Knowledge Base on Ingmar Medical website: </w:t>
            </w:r>
            <w:hyperlink r:id="rId14" w:history="1">
              <w:r w:rsidRPr="00C430B8">
                <w:rPr>
                  <w:rStyle w:val="af4"/>
                  <w:rFonts w:ascii="源ノ角ゴシック Normal" w:eastAsia="源ノ角ゴシック Normal" w:hAnsi="源ノ角ゴシック Normal"/>
                  <w:sz w:val="21"/>
                  <w:szCs w:val="21"/>
                </w:rPr>
                <w:t>https://www.ingmarmed.com/covid19/</w:t>
              </w:r>
            </w:hyperlink>
          </w:p>
          <w:p w14:paraId="139DDAA1" w14:textId="0494065D" w:rsidR="003F4043" w:rsidRPr="00C430B8" w:rsidRDefault="003F4043" w:rsidP="0077331F">
            <w:pPr>
              <w:spacing w:line="240" w:lineRule="exact"/>
              <w:rPr>
                <w:rFonts w:ascii="源ノ角ゴシック Normal" w:eastAsia="源ノ角ゴシック Normal" w:hAnsi="源ノ角ゴシック Normal"/>
                <w:sz w:val="21"/>
                <w:szCs w:val="21"/>
                <w:lang w:eastAsia="ja-JP"/>
              </w:rPr>
            </w:pPr>
          </w:p>
        </w:tc>
      </w:tr>
      <w:tr w:rsidR="00B75F0C" w:rsidRPr="00C430B8" w14:paraId="1F895A3E" w14:textId="77777777" w:rsidTr="3A6A3294">
        <w:tc>
          <w:tcPr>
            <w:tcW w:w="2410" w:type="dxa"/>
          </w:tcPr>
          <w:p w14:paraId="68C66C40" w14:textId="0FB9D65B"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シナリオイメージ</w:t>
            </w:r>
          </w:p>
        </w:tc>
        <w:tc>
          <w:tcPr>
            <w:tcW w:w="7229" w:type="dxa"/>
          </w:tcPr>
          <w:p w14:paraId="1F33C13F" w14:textId="27605269" w:rsidR="003F4043" w:rsidRPr="00C430B8" w:rsidRDefault="00A948D5"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保留中</w:t>
            </w:r>
          </w:p>
        </w:tc>
      </w:tr>
      <w:tr w:rsidR="00B75F0C" w:rsidRPr="00C430B8" w14:paraId="5595147C" w14:textId="77777777" w:rsidTr="3A6A3294">
        <w:tc>
          <w:tcPr>
            <w:tcW w:w="2410" w:type="dxa"/>
          </w:tcPr>
          <w:p w14:paraId="7BDBA44C" w14:textId="145D466D"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シナリオビデオ</w:t>
            </w:r>
          </w:p>
        </w:tc>
        <w:tc>
          <w:tcPr>
            <w:tcW w:w="7229" w:type="dxa"/>
          </w:tcPr>
          <w:p w14:paraId="343AF9FC" w14:textId="6C9B77F4" w:rsidR="003F4043" w:rsidRPr="00C430B8" w:rsidRDefault="00A948D5"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なし</w:t>
            </w:r>
          </w:p>
        </w:tc>
      </w:tr>
      <w:tr w:rsidR="00B75F0C" w:rsidRPr="00C430B8" w14:paraId="131F57F7" w14:textId="77777777" w:rsidTr="3A6A3294">
        <w:tc>
          <w:tcPr>
            <w:tcW w:w="2410" w:type="dxa"/>
          </w:tcPr>
          <w:p w14:paraId="591470CE" w14:textId="59F694C3" w:rsidR="003F4043" w:rsidRPr="00C430B8" w:rsidRDefault="003F4043" w:rsidP="0077331F">
            <w:pPr>
              <w:spacing w:line="240" w:lineRule="exact"/>
              <w:rPr>
                <w:rFonts w:ascii="源ノ角ゴシック Normal" w:eastAsia="源ノ角ゴシック Normal" w:hAnsi="源ノ角ゴシック Normal"/>
                <w:sz w:val="21"/>
                <w:szCs w:val="21"/>
                <w:lang w:val="da-DK" w:eastAsia="ja-JP"/>
              </w:rPr>
            </w:pPr>
            <w:bookmarkStart w:id="1" w:name="_Hlk35078714"/>
            <w:r w:rsidRPr="00C430B8">
              <w:rPr>
                <w:rFonts w:ascii="源ノ角ゴシック Normal" w:eastAsia="源ノ角ゴシック Normal" w:hAnsi="源ノ角ゴシック Normal"/>
                <w:sz w:val="21"/>
                <w:szCs w:val="21"/>
                <w:lang w:eastAsia="ja"/>
              </w:rPr>
              <w:t>シナリオ</w:t>
            </w:r>
            <w:r w:rsidR="00614E76">
              <w:rPr>
                <w:rFonts w:ascii="源ノ角ゴシック Normal" w:eastAsia="源ノ角ゴシック Normal" w:hAnsi="源ノ角ゴシック Normal" w:hint="eastAsia"/>
                <w:sz w:val="21"/>
                <w:szCs w:val="21"/>
                <w:lang w:eastAsia="ja"/>
              </w:rPr>
              <w:t>の対象と目的</w:t>
            </w:r>
          </w:p>
        </w:tc>
        <w:tc>
          <w:tcPr>
            <w:tcW w:w="7229" w:type="dxa"/>
          </w:tcPr>
          <w:p w14:paraId="003883A7" w14:textId="3821D2CD" w:rsidR="003F4043" w:rsidRPr="00C430B8" w:rsidRDefault="003A4A8B" w:rsidP="00787C5F">
            <w:pPr>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C</w:t>
            </w:r>
            <w:r w:rsidR="00DB04D1" w:rsidRPr="00286326">
              <w:rPr>
                <w:rFonts w:ascii="源ノ角ゴシック Normal" w:eastAsia="源ノ角ゴシック Normal" w:hAnsi="源ノ角ゴシック Normal" w:hint="eastAsia"/>
                <w:sz w:val="21"/>
                <w:szCs w:val="21"/>
                <w:lang w:eastAsia="ja-JP"/>
              </w:rPr>
              <w:t>OVID</w:t>
            </w:r>
            <w:r w:rsidRPr="00286326">
              <w:rPr>
                <w:rFonts w:ascii="源ノ角ゴシック Normal" w:eastAsia="源ノ角ゴシック Normal" w:hAnsi="源ノ角ゴシック Normal" w:hint="eastAsia"/>
                <w:sz w:val="21"/>
                <w:szCs w:val="21"/>
                <w:lang w:eastAsia="ja-JP"/>
              </w:rPr>
              <w:t>-19ガイドラインのさまざまな出版物にて、腹臥位がC</w:t>
            </w:r>
            <w:r w:rsidR="00DB04D1" w:rsidRPr="00286326">
              <w:rPr>
                <w:rFonts w:ascii="源ノ角ゴシック Normal" w:eastAsia="源ノ角ゴシック Normal" w:hAnsi="源ノ角ゴシック Normal" w:hint="eastAsia"/>
                <w:sz w:val="21"/>
                <w:szCs w:val="21"/>
                <w:lang w:eastAsia="ja-JP"/>
              </w:rPr>
              <w:t>OVID</w:t>
            </w:r>
            <w:r w:rsidRPr="00286326">
              <w:rPr>
                <w:rFonts w:ascii="源ノ角ゴシック Normal" w:eastAsia="源ノ角ゴシック Normal" w:hAnsi="源ノ角ゴシック Normal" w:hint="eastAsia"/>
                <w:sz w:val="21"/>
                <w:szCs w:val="21"/>
                <w:lang w:eastAsia="ja-JP"/>
              </w:rPr>
              <w:t>-19の患者にとって効果的な高度な換気法である可能性</w:t>
            </w:r>
            <w:r w:rsidR="001A67CF" w:rsidRPr="00286326">
              <w:rPr>
                <w:rFonts w:ascii="源ノ角ゴシック Normal" w:eastAsia="源ノ角ゴシック Normal" w:hAnsi="源ノ角ゴシック Normal"/>
                <w:sz w:val="21"/>
                <w:szCs w:val="21"/>
                <w:lang w:eastAsia="ja-JP"/>
              </w:rPr>
              <w:t>が</w:t>
            </w:r>
            <w:r w:rsidRPr="00286326">
              <w:rPr>
                <w:rFonts w:ascii="源ノ角ゴシック Normal" w:eastAsia="源ノ角ゴシック Normal" w:hAnsi="源ノ角ゴシック Normal" w:hint="eastAsia"/>
                <w:sz w:val="21"/>
                <w:szCs w:val="21"/>
                <w:lang w:eastAsia="ja-JP"/>
              </w:rPr>
              <w:t>示唆</w:t>
            </w:r>
            <w:r w:rsidR="001A67CF" w:rsidRPr="00286326">
              <w:rPr>
                <w:rFonts w:ascii="源ノ角ゴシック Normal" w:eastAsia="源ノ角ゴシック Normal" w:hAnsi="源ノ角ゴシック Normal" w:hint="eastAsia"/>
                <w:sz w:val="21"/>
                <w:szCs w:val="21"/>
                <w:lang w:eastAsia="ja-JP"/>
              </w:rPr>
              <w:t>されて</w:t>
            </w:r>
            <w:r w:rsidRPr="00286326" w:rsidDel="001A67CF">
              <w:rPr>
                <w:rFonts w:ascii="源ノ角ゴシック Normal" w:eastAsia="源ノ角ゴシック Normal" w:hAnsi="源ノ角ゴシック Normal" w:hint="eastAsia"/>
                <w:sz w:val="21"/>
                <w:szCs w:val="21"/>
                <w:lang w:eastAsia="ja-JP"/>
              </w:rPr>
              <w:t>います</w:t>
            </w:r>
            <w:r w:rsidRPr="00286326">
              <w:rPr>
                <w:rFonts w:ascii="源ノ角ゴシック Normal" w:eastAsia="源ノ角ゴシック Normal" w:hAnsi="源ノ角ゴシック Normal" w:hint="eastAsia"/>
                <w:sz w:val="21"/>
                <w:szCs w:val="21"/>
                <w:lang w:eastAsia="ja-JP"/>
              </w:rPr>
              <w:t>。</w:t>
            </w:r>
            <w:r w:rsidR="0063171A" w:rsidRPr="00286326">
              <w:rPr>
                <w:rFonts w:ascii="源ノ角ゴシック Normal" w:eastAsia="源ノ角ゴシック Normal" w:hAnsi="源ノ角ゴシック Normal" w:hint="eastAsia"/>
                <w:sz w:val="21"/>
                <w:szCs w:val="21"/>
                <w:lang w:eastAsia="ja-JP"/>
              </w:rPr>
              <w:t>このシナリオは、</w:t>
            </w:r>
            <w:r w:rsidR="0041742D" w:rsidRPr="00286326">
              <w:rPr>
                <w:rFonts w:ascii="源ノ角ゴシック Normal" w:eastAsia="源ノ角ゴシック Normal" w:hAnsi="源ノ角ゴシック Normal" w:hint="eastAsia"/>
                <w:sz w:val="21"/>
                <w:szCs w:val="21"/>
                <w:lang w:eastAsia="ja-JP"/>
              </w:rPr>
              <w:t>集中治療</w:t>
            </w:r>
            <w:r w:rsidRPr="00286326">
              <w:rPr>
                <w:rFonts w:ascii="源ノ角ゴシック Normal" w:eastAsia="源ノ角ゴシック Normal" w:hAnsi="源ノ角ゴシック Normal" w:hint="eastAsia"/>
                <w:sz w:val="21"/>
                <w:szCs w:val="21"/>
                <w:lang w:eastAsia="ja-JP"/>
              </w:rPr>
              <w:t>室</w:t>
            </w:r>
            <w:r w:rsidR="001A67CF" w:rsidRPr="00286326">
              <w:rPr>
                <w:rFonts w:ascii="源ノ角ゴシック Normal" w:eastAsia="源ノ角ゴシック Normal" w:hAnsi="源ノ角ゴシック Normal"/>
                <w:sz w:val="21"/>
                <w:szCs w:val="21"/>
                <w:lang w:eastAsia="ja-JP"/>
              </w:rPr>
              <w:t>の</w:t>
            </w:r>
            <w:r w:rsidR="00DB04D1" w:rsidRPr="00286326">
              <w:rPr>
                <w:rFonts w:ascii="源ノ角ゴシック Normal" w:eastAsia="源ノ角ゴシック Normal" w:hAnsi="源ノ角ゴシック Normal" w:hint="eastAsia"/>
                <w:sz w:val="21"/>
                <w:szCs w:val="21"/>
                <w:lang w:eastAsia="ja-JP"/>
              </w:rPr>
              <w:t>医療従事者が</w:t>
            </w:r>
            <w:r w:rsidRPr="00286326">
              <w:rPr>
                <w:rFonts w:ascii="源ノ角ゴシック Normal" w:eastAsia="源ノ角ゴシック Normal" w:hAnsi="源ノ角ゴシック Normal" w:hint="eastAsia"/>
                <w:sz w:val="21"/>
                <w:szCs w:val="21"/>
                <w:lang w:eastAsia="ja-JP"/>
              </w:rPr>
              <w:t>実際のCOVID-19の患者に対し</w:t>
            </w:r>
            <w:r w:rsidR="00DB04D1" w:rsidRPr="00286326">
              <w:rPr>
                <w:rFonts w:ascii="源ノ角ゴシック Normal" w:eastAsia="源ノ角ゴシック Normal" w:hAnsi="源ノ角ゴシック Normal" w:hint="eastAsia"/>
                <w:sz w:val="21"/>
                <w:szCs w:val="21"/>
                <w:lang w:eastAsia="ja-JP"/>
              </w:rPr>
              <w:t>て</w:t>
            </w:r>
            <w:r w:rsidRPr="00286326">
              <w:rPr>
                <w:rFonts w:ascii="源ノ角ゴシック Normal" w:eastAsia="源ノ角ゴシック Normal" w:hAnsi="源ノ角ゴシック Normal" w:hint="eastAsia"/>
                <w:sz w:val="21"/>
                <w:szCs w:val="21"/>
                <w:lang w:eastAsia="ja-JP"/>
              </w:rPr>
              <w:t>実践する前に、人工呼吸器</w:t>
            </w:r>
            <w:r w:rsidR="001A67CF" w:rsidRPr="00286326">
              <w:rPr>
                <w:rFonts w:ascii="源ノ角ゴシック Normal" w:eastAsia="源ノ角ゴシック Normal" w:hAnsi="源ノ角ゴシック Normal"/>
                <w:sz w:val="21"/>
                <w:szCs w:val="21"/>
                <w:lang w:eastAsia="ja-JP"/>
              </w:rPr>
              <w:t>管理中の患者の腹臥位への体位変換を</w:t>
            </w:r>
            <w:r w:rsidRPr="00286326">
              <w:rPr>
                <w:rFonts w:ascii="源ノ角ゴシック Normal" w:eastAsia="源ノ角ゴシック Normal" w:hAnsi="源ノ角ゴシック Normal" w:hint="eastAsia"/>
                <w:sz w:val="21"/>
                <w:szCs w:val="21"/>
                <w:lang w:eastAsia="ja-JP"/>
              </w:rPr>
              <w:t>実施できるようにするために</w:t>
            </w:r>
            <w:r w:rsidR="0097147F" w:rsidRPr="00286326">
              <w:rPr>
                <w:rFonts w:ascii="源ノ角ゴシック Normal" w:eastAsia="源ノ角ゴシック Normal" w:hAnsi="源ノ角ゴシック Normal" w:hint="eastAsia"/>
                <w:sz w:val="21"/>
                <w:szCs w:val="21"/>
                <w:lang w:eastAsia="ja-JP"/>
              </w:rPr>
              <w:t>設計されています。</w:t>
            </w:r>
          </w:p>
        </w:tc>
      </w:tr>
      <w:bookmarkEnd w:id="1"/>
      <w:tr w:rsidR="004C48B1" w:rsidRPr="00C430B8" w14:paraId="1699A248" w14:textId="77777777" w:rsidTr="3A6A3294">
        <w:tc>
          <w:tcPr>
            <w:tcW w:w="2410" w:type="dxa"/>
            <w:shd w:val="clear" w:color="auto" w:fill="CCCCCC"/>
          </w:tcPr>
          <w:p w14:paraId="6AD76C20" w14:textId="1D477123"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[準備] タブ</w:t>
            </w:r>
          </w:p>
        </w:tc>
        <w:tc>
          <w:tcPr>
            <w:tcW w:w="7229" w:type="dxa"/>
            <w:shd w:val="clear" w:color="auto" w:fill="CCCCCC"/>
          </w:tcPr>
          <w:p w14:paraId="655C0787" w14:textId="77777777" w:rsidR="003F4043" w:rsidRPr="00C430B8" w:rsidRDefault="003F4043" w:rsidP="0077331F">
            <w:pPr>
              <w:spacing w:line="240" w:lineRule="exact"/>
              <w:rPr>
                <w:rFonts w:ascii="源ノ角ゴシック Normal" w:eastAsia="源ノ角ゴシック Normal" w:hAnsi="源ノ角ゴシック Normal"/>
                <w:color w:val="FF0000"/>
                <w:sz w:val="21"/>
                <w:szCs w:val="21"/>
                <w:lang w:val="da-DK"/>
              </w:rPr>
            </w:pPr>
          </w:p>
        </w:tc>
      </w:tr>
      <w:tr w:rsidR="00B75F0C" w:rsidRPr="00C430B8" w14:paraId="52359034" w14:textId="77777777" w:rsidTr="3A6A3294">
        <w:tc>
          <w:tcPr>
            <w:tcW w:w="2410" w:type="dxa"/>
          </w:tcPr>
          <w:p w14:paraId="2EAB688F" w14:textId="58CC09E7"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場所</w:t>
            </w:r>
          </w:p>
        </w:tc>
        <w:tc>
          <w:tcPr>
            <w:tcW w:w="7229" w:type="dxa"/>
          </w:tcPr>
          <w:p w14:paraId="00D6F9B0" w14:textId="10E7B2C8" w:rsidR="00A02F4A" w:rsidRPr="00C430B8" w:rsidRDefault="004343D9" w:rsidP="0077331F">
            <w:pPr>
              <w:spacing w:line="240" w:lineRule="exact"/>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集中治療室</w:t>
            </w:r>
          </w:p>
        </w:tc>
      </w:tr>
      <w:tr w:rsidR="00B75F0C" w:rsidRPr="00C430B8" w14:paraId="4B22D590" w14:textId="77777777" w:rsidTr="3A6A3294">
        <w:tc>
          <w:tcPr>
            <w:tcW w:w="2410" w:type="dxa"/>
          </w:tcPr>
          <w:p w14:paraId="6845C8D7" w14:textId="1D4B3DB7"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JP"/>
              </w:rPr>
              <w:t>学習者</w:t>
            </w:r>
          </w:p>
        </w:tc>
        <w:tc>
          <w:tcPr>
            <w:tcW w:w="7229" w:type="dxa"/>
          </w:tcPr>
          <w:p w14:paraId="6BB2EBCB" w14:textId="64FFDECD" w:rsidR="00351A8E" w:rsidRPr="008F63FA" w:rsidRDefault="00351A8E" w:rsidP="005B3787">
            <w:pPr>
              <w:pStyle w:val="a6"/>
              <w:numPr>
                <w:ilvl w:val="0"/>
                <w:numId w:val="29"/>
              </w:numPr>
              <w:spacing w:beforeLines="50" w:before="120" w:line="240" w:lineRule="exact"/>
              <w:ind w:left="714" w:hanging="357"/>
              <w:rPr>
                <w:rFonts w:ascii="源ノ角ゴシック Normal" w:eastAsia="源ノ角ゴシック Normal" w:hAnsi="源ノ角ゴシック Normal"/>
                <w:sz w:val="21"/>
                <w:szCs w:val="21"/>
              </w:rPr>
            </w:pPr>
            <w:r w:rsidRPr="008F63FA">
              <w:rPr>
                <w:rFonts w:ascii="源ノ角ゴシック Normal" w:eastAsia="源ノ角ゴシック Normal" w:hAnsi="源ノ角ゴシック Normal" w:hint="eastAsia"/>
                <w:sz w:val="21"/>
                <w:szCs w:val="21"/>
                <w:lang w:eastAsia="ja-JP"/>
              </w:rPr>
              <w:t>医療従事者</w:t>
            </w:r>
            <w:r w:rsidR="004343D9" w:rsidRPr="008F63FA">
              <w:rPr>
                <w:rFonts w:ascii="源ノ角ゴシック Normal" w:eastAsia="源ノ角ゴシック Normal" w:hAnsi="源ノ角ゴシック Normal" w:hint="eastAsia"/>
                <w:sz w:val="21"/>
                <w:szCs w:val="21"/>
                <w:lang w:eastAsia="ja-JP"/>
              </w:rPr>
              <w:t>1</w:t>
            </w:r>
            <w:r w:rsidRPr="008F63FA">
              <w:rPr>
                <w:rFonts w:ascii="源ノ角ゴシック Normal" w:eastAsia="源ノ角ゴシック Normal" w:hAnsi="源ノ角ゴシック Normal" w:hint="eastAsia"/>
                <w:sz w:val="21"/>
                <w:szCs w:val="21"/>
                <w:lang w:eastAsia="ja-JP"/>
              </w:rPr>
              <w:t>~</w:t>
            </w:r>
            <w:r w:rsidR="004343D9" w:rsidRPr="008F63FA">
              <w:rPr>
                <w:rFonts w:ascii="源ノ角ゴシック Normal" w:eastAsia="源ノ角ゴシック Normal" w:hAnsi="源ノ角ゴシック Normal" w:hint="eastAsia"/>
                <w:sz w:val="21"/>
                <w:szCs w:val="21"/>
                <w:lang w:eastAsia="ja-JP"/>
              </w:rPr>
              <w:t>2</w:t>
            </w:r>
            <w:r w:rsidRPr="008F63FA">
              <w:rPr>
                <w:rFonts w:ascii="源ノ角ゴシック Normal" w:eastAsia="源ノ角ゴシック Normal" w:hAnsi="源ノ角ゴシック Normal" w:hint="eastAsia"/>
                <w:sz w:val="21"/>
                <w:szCs w:val="21"/>
                <w:lang w:eastAsia="ja-JP"/>
              </w:rPr>
              <w:t>名</w:t>
            </w:r>
            <w:r w:rsidRPr="008F63FA">
              <w:rPr>
                <w:rFonts w:ascii="源ノ角ゴシック Normal" w:eastAsia="源ノ角ゴシック Normal" w:hAnsi="源ノ角ゴシック Normal"/>
                <w:sz w:val="21"/>
                <w:szCs w:val="21"/>
              </w:rPr>
              <w:t xml:space="preserve"> </w:t>
            </w:r>
          </w:p>
          <w:p w14:paraId="47133C82" w14:textId="468BD6EA" w:rsidR="00DB04D1" w:rsidRPr="008F63FA" w:rsidRDefault="007258D7" w:rsidP="00351A8E">
            <w:pPr>
              <w:pStyle w:val="a6"/>
              <w:numPr>
                <w:ilvl w:val="0"/>
                <w:numId w:val="29"/>
              </w:numPr>
              <w:spacing w:line="240" w:lineRule="exact"/>
              <w:rPr>
                <w:rFonts w:ascii="源ノ角ゴシック Normal" w:eastAsia="源ノ角ゴシック Normal" w:hAnsi="源ノ角ゴシック Normal"/>
                <w:sz w:val="21"/>
                <w:szCs w:val="21"/>
                <w:lang w:eastAsia="ja-JP"/>
              </w:rPr>
            </w:pPr>
            <w:r w:rsidRPr="008F63FA">
              <w:rPr>
                <w:rFonts w:ascii="源ノ角ゴシック Normal" w:eastAsia="源ノ角ゴシック Normal" w:hAnsi="源ノ角ゴシック Normal" w:hint="eastAsia"/>
                <w:sz w:val="21"/>
                <w:szCs w:val="21"/>
                <w:lang w:eastAsia="ja-JP"/>
              </w:rPr>
              <w:t>体位変換実施のための</w:t>
            </w:r>
            <w:r w:rsidR="00DB04D1" w:rsidRPr="008F63FA">
              <w:rPr>
                <w:rFonts w:ascii="源ノ角ゴシック Normal" w:eastAsia="源ノ角ゴシック Normal" w:hAnsi="源ノ角ゴシック Normal" w:hint="eastAsia"/>
                <w:sz w:val="21"/>
                <w:szCs w:val="21"/>
                <w:lang w:eastAsia="ja-JP"/>
              </w:rPr>
              <w:t>7人のチームを構成するための参加者5名</w:t>
            </w:r>
          </w:p>
          <w:p w14:paraId="4A0CB5BE" w14:textId="0F1F2448" w:rsidR="00351A8E" w:rsidRPr="008F63FA" w:rsidRDefault="00351A8E" w:rsidP="00351A8E">
            <w:pPr>
              <w:pStyle w:val="a6"/>
              <w:numPr>
                <w:ilvl w:val="0"/>
                <w:numId w:val="29"/>
              </w:numPr>
              <w:spacing w:line="240" w:lineRule="exact"/>
              <w:rPr>
                <w:rFonts w:ascii="源ノ角ゴシック Normal" w:eastAsia="源ノ角ゴシック Normal" w:hAnsi="源ノ角ゴシック Normal"/>
                <w:sz w:val="21"/>
                <w:szCs w:val="21"/>
              </w:rPr>
            </w:pPr>
            <w:r w:rsidRPr="008F63FA">
              <w:rPr>
                <w:rFonts w:ascii="源ノ角ゴシック Normal" w:eastAsia="源ノ角ゴシック Normal" w:hAnsi="源ノ角ゴシック Normal" w:hint="eastAsia"/>
                <w:sz w:val="21"/>
                <w:szCs w:val="21"/>
                <w:lang w:eastAsia="ja-JP"/>
              </w:rPr>
              <w:t>観察者1名</w:t>
            </w:r>
          </w:p>
          <w:p w14:paraId="214BF8F8" w14:textId="7BC63CE3" w:rsidR="003F4043" w:rsidRPr="008F63FA" w:rsidRDefault="00351A8E" w:rsidP="00351A8E">
            <w:pPr>
              <w:pStyle w:val="a6"/>
              <w:numPr>
                <w:ilvl w:val="0"/>
                <w:numId w:val="29"/>
              </w:numPr>
              <w:spacing w:before="100" w:beforeAutospacing="1" w:line="240" w:lineRule="exact"/>
              <w:rPr>
                <w:rFonts w:ascii="源ノ角ゴシック Normal" w:eastAsia="源ノ角ゴシック Normal" w:hAnsi="源ノ角ゴシック Normal"/>
                <w:sz w:val="21"/>
                <w:szCs w:val="21"/>
                <w:lang w:eastAsia="ja-JP"/>
              </w:rPr>
            </w:pPr>
            <w:r w:rsidRPr="008F63FA">
              <w:rPr>
                <w:rFonts w:ascii="源ノ角ゴシック Normal" w:eastAsia="源ノ角ゴシック Normal" w:hAnsi="源ノ角ゴシック Normal" w:hint="eastAsia"/>
                <w:sz w:val="21"/>
                <w:szCs w:val="21"/>
                <w:lang w:eastAsia="ja-JP"/>
              </w:rPr>
              <w:t>シミュレーション進行のインストラクタ</w:t>
            </w:r>
          </w:p>
          <w:p w14:paraId="20E32E71" w14:textId="11CD80D6" w:rsidR="00351A8E" w:rsidRPr="008F63FA" w:rsidRDefault="00351A8E" w:rsidP="00E225E6">
            <w:pPr>
              <w:pStyle w:val="a6"/>
              <w:numPr>
                <w:ilvl w:val="0"/>
                <w:numId w:val="29"/>
              </w:numPr>
              <w:spacing w:before="100" w:beforeAutospacing="1" w:line="240" w:lineRule="exact"/>
              <w:rPr>
                <w:rFonts w:ascii="源ノ角ゴシック Normal" w:eastAsia="源ノ角ゴシック Normal" w:hAnsi="源ノ角ゴシック Normal"/>
                <w:sz w:val="21"/>
                <w:szCs w:val="21"/>
                <w:lang w:eastAsia="ja-JP"/>
              </w:rPr>
            </w:pPr>
            <w:r w:rsidRPr="008F63FA">
              <w:rPr>
                <w:rFonts w:ascii="源ノ角ゴシック Normal" w:eastAsia="源ノ角ゴシック Normal" w:hAnsi="源ノ角ゴシック Normal" w:hint="eastAsia"/>
                <w:sz w:val="21"/>
                <w:szCs w:val="21"/>
                <w:lang w:eastAsia="ja-JP"/>
              </w:rPr>
              <w:t>ディブリーフィング進行のファシリテータ</w:t>
            </w:r>
          </w:p>
          <w:p w14:paraId="6B6160DA" w14:textId="77777777" w:rsidR="00E225E6" w:rsidRPr="008F63FA" w:rsidRDefault="00E225E6" w:rsidP="00E225E6">
            <w:pPr>
              <w:pStyle w:val="af5"/>
              <w:rPr>
                <w:rFonts w:ascii="源ノ角ゴシック Normal" w:eastAsia="源ノ角ゴシック Normal" w:hAnsi="源ノ角ゴシック Normal"/>
                <w:sz w:val="21"/>
                <w:szCs w:val="21"/>
                <w:lang w:eastAsia="ja-JP"/>
              </w:rPr>
            </w:pPr>
          </w:p>
          <w:p w14:paraId="5A774B76" w14:textId="627F257C" w:rsidR="0061488A" w:rsidRPr="008F63FA" w:rsidRDefault="007258D7" w:rsidP="00E225E6">
            <w:pPr>
              <w:pStyle w:val="af5"/>
              <w:ind w:firstLineChars="100" w:firstLine="210"/>
              <w:rPr>
                <w:rFonts w:ascii="源ノ角ゴシック Normal" w:eastAsia="源ノ角ゴシック Normal" w:hAnsi="源ノ角ゴシック Normal"/>
                <w:sz w:val="21"/>
                <w:szCs w:val="21"/>
                <w:lang w:eastAsia="ja-JP"/>
              </w:rPr>
            </w:pPr>
            <w:r w:rsidRPr="008F63FA">
              <w:rPr>
                <w:rFonts w:ascii="源ノ角ゴシック Normal" w:eastAsia="源ノ角ゴシック Normal" w:hAnsi="源ノ角ゴシック Normal"/>
                <w:sz w:val="21"/>
                <w:szCs w:val="21"/>
                <w:lang w:eastAsia="ja-JP"/>
              </w:rPr>
              <w:t>オプション</w:t>
            </w:r>
            <w:r w:rsidR="00DB04D1" w:rsidRPr="008F63FA">
              <w:rPr>
                <w:rFonts w:ascii="源ノ角ゴシック Normal" w:eastAsia="源ノ角ゴシック Normal" w:hAnsi="源ノ角ゴシック Normal" w:hint="eastAsia"/>
                <w:sz w:val="21"/>
                <w:szCs w:val="21"/>
                <w:lang w:eastAsia="ja-JP"/>
              </w:rPr>
              <w:t>（</w:t>
            </w:r>
            <w:r w:rsidRPr="008F63FA">
              <w:rPr>
                <w:rFonts w:ascii="源ノ角ゴシック Normal" w:eastAsia="源ノ角ゴシック Normal" w:hAnsi="源ノ角ゴシック Normal" w:hint="eastAsia"/>
                <w:sz w:val="21"/>
                <w:szCs w:val="21"/>
                <w:lang w:eastAsia="ja-JP"/>
              </w:rPr>
              <w:t>予定外</w:t>
            </w:r>
            <w:r w:rsidR="00DB04D1" w:rsidRPr="008F63FA">
              <w:rPr>
                <w:rFonts w:ascii="源ノ角ゴシック Normal" w:eastAsia="源ノ角ゴシック Normal" w:hAnsi="源ノ角ゴシック Normal" w:hint="eastAsia"/>
                <w:sz w:val="21"/>
                <w:szCs w:val="21"/>
                <w:lang w:eastAsia="ja-JP"/>
              </w:rPr>
              <w:t>抜管への対応）:</w:t>
            </w:r>
          </w:p>
          <w:p w14:paraId="7C3F53B5" w14:textId="77777777" w:rsidR="00DB04D1" w:rsidRPr="008F63FA" w:rsidRDefault="0061488A" w:rsidP="00A957CA">
            <w:pPr>
              <w:pStyle w:val="af5"/>
              <w:spacing w:line="240" w:lineRule="exact"/>
              <w:ind w:firstLineChars="100" w:firstLine="210"/>
              <w:rPr>
                <w:rFonts w:ascii="源ノ角ゴシック Normal" w:eastAsia="源ノ角ゴシック Normal" w:hAnsi="源ノ角ゴシック Normal"/>
                <w:sz w:val="21"/>
                <w:szCs w:val="21"/>
                <w:lang w:eastAsia="ja-JP"/>
              </w:rPr>
            </w:pPr>
            <w:r w:rsidRPr="008F63FA">
              <w:rPr>
                <w:rFonts w:ascii="源ノ角ゴシック Normal" w:eastAsia="源ノ角ゴシック Normal" w:hAnsi="源ノ角ゴシック Normal" w:hint="eastAsia"/>
                <w:sz w:val="21"/>
                <w:szCs w:val="21"/>
                <w:lang w:eastAsia="ja-JP"/>
              </w:rPr>
              <w:t xml:space="preserve">•　</w:t>
            </w:r>
            <w:r w:rsidR="007258D7" w:rsidRPr="008F63FA">
              <w:rPr>
                <w:rFonts w:ascii="源ノ角ゴシック Normal" w:eastAsia="源ノ角ゴシック Normal" w:hAnsi="源ノ角ゴシック Normal" w:hint="eastAsia"/>
                <w:sz w:val="21"/>
                <w:szCs w:val="21"/>
                <w:lang w:eastAsia="ja-JP"/>
              </w:rPr>
              <w:t>腹臥位への体位変換終了前に抜管</w:t>
            </w:r>
          </w:p>
          <w:p w14:paraId="5836D8AA" w14:textId="1BD2ACE3" w:rsidR="00A957CA" w:rsidRPr="00286326" w:rsidRDefault="00A957CA" w:rsidP="00A957CA">
            <w:pPr>
              <w:pStyle w:val="af5"/>
              <w:spacing w:line="240" w:lineRule="exact"/>
              <w:ind w:firstLineChars="100" w:firstLine="220"/>
              <w:rPr>
                <w:lang w:eastAsia="ja-JP"/>
              </w:rPr>
            </w:pPr>
          </w:p>
        </w:tc>
      </w:tr>
      <w:tr w:rsidR="00B75F0C" w:rsidRPr="00C430B8" w14:paraId="7635BCD6" w14:textId="77777777" w:rsidTr="3A6A3294">
        <w:tc>
          <w:tcPr>
            <w:tcW w:w="2410" w:type="dxa"/>
          </w:tcPr>
          <w:p w14:paraId="7CBEC246" w14:textId="63F4E80D"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機器リスト</w:t>
            </w:r>
          </w:p>
        </w:tc>
        <w:tc>
          <w:tcPr>
            <w:tcW w:w="7229" w:type="dxa"/>
          </w:tcPr>
          <w:p w14:paraId="2797C5E0" w14:textId="77777777" w:rsidR="00351A8E" w:rsidRPr="00C430B8" w:rsidRDefault="00351A8E" w:rsidP="005B3787">
            <w:pPr>
              <w:pStyle w:val="2"/>
              <w:spacing w:before="120" w:line="240" w:lineRule="exact"/>
              <w:outlineLvl w:val="1"/>
              <w:rPr>
                <w:rFonts w:ascii="源ノ角ゴシック Normal" w:eastAsia="源ノ角ゴシック Normal" w:hAnsi="源ノ角ゴシック Normal"/>
                <w:color w:val="auto"/>
                <w:sz w:val="21"/>
                <w:szCs w:val="21"/>
                <w:lang w:val="da-DK" w:eastAsia="ja-JP"/>
              </w:rPr>
            </w:pPr>
            <w:r w:rsidRPr="00C430B8">
              <w:rPr>
                <w:rFonts w:ascii="源ノ角ゴシック Normal" w:eastAsia="源ノ角ゴシック Normal" w:hAnsi="源ノ角ゴシック Normal" w:hint="eastAsia"/>
                <w:color w:val="auto"/>
                <w:sz w:val="21"/>
                <w:szCs w:val="21"/>
                <w:lang w:val="da-DK" w:eastAsia="ja-JP"/>
              </w:rPr>
              <w:t>医療器材</w:t>
            </w:r>
          </w:p>
          <w:p w14:paraId="048EF001" w14:textId="722DBC3B"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アルコールベースの手指消毒剤</w:t>
            </w:r>
          </w:p>
          <w:p w14:paraId="7A9A10BB" w14:textId="46DEDFA0"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血圧計カフ</w:t>
            </w:r>
          </w:p>
          <w:p w14:paraId="0380C2E2" w14:textId="40F1FE6A"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カプノメーター</w:t>
            </w:r>
          </w:p>
          <w:p w14:paraId="7DC10FC5" w14:textId="38621FF6"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心電図ケーブル</w:t>
            </w:r>
          </w:p>
          <w:p w14:paraId="7286F731" w14:textId="21D2DBD9"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挿管セット</w:t>
            </w:r>
          </w:p>
          <w:p w14:paraId="3EC6121B" w14:textId="3025C1BB"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val="da-DK" w:eastAsia="ja-JP"/>
              </w:rPr>
              <w:t xml:space="preserve">IV </w:t>
            </w:r>
            <w:r w:rsidRPr="00C430B8">
              <w:rPr>
                <w:rFonts w:ascii="源ノ角ゴシック Normal" w:eastAsia="源ノ角ゴシック Normal" w:hAnsi="源ノ角ゴシック Normal" w:hint="eastAsia"/>
                <w:sz w:val="21"/>
                <w:szCs w:val="21"/>
                <w:lang w:val="da-DK" w:eastAsia="ja-JP"/>
              </w:rPr>
              <w:t>ライン</w:t>
            </w:r>
          </w:p>
          <w:p w14:paraId="4A0D0080" w14:textId="59DAF1FB" w:rsidR="004343D9"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医療用マスク（弁つき</w:t>
            </w:r>
            <w:r w:rsidRPr="00C430B8">
              <w:rPr>
                <w:rFonts w:ascii="源ノ角ゴシック Normal" w:eastAsia="源ノ角ゴシック Normal" w:hAnsi="源ノ角ゴシック Normal"/>
                <w:sz w:val="21"/>
                <w:szCs w:val="21"/>
                <w:lang w:val="da-DK" w:eastAsia="ja-JP"/>
              </w:rPr>
              <w:t>N95</w:t>
            </w:r>
            <w:r w:rsidRPr="00C430B8">
              <w:rPr>
                <w:rFonts w:ascii="源ノ角ゴシック Normal" w:eastAsia="源ノ角ゴシック Normal" w:hAnsi="源ノ角ゴシック Normal" w:hint="eastAsia"/>
                <w:sz w:val="21"/>
                <w:szCs w:val="21"/>
                <w:lang w:val="da-DK" w:eastAsia="ja-JP"/>
              </w:rPr>
              <w:t>マスク）</w:t>
            </w:r>
          </w:p>
          <w:p w14:paraId="1D64BB11" w14:textId="484008EF" w:rsidR="00351A8E" w:rsidRPr="00C430B8" w:rsidRDefault="004343D9"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lastRenderedPageBreak/>
              <w:t>複数の</w:t>
            </w:r>
            <w:r w:rsidR="007258D7" w:rsidRPr="00286326">
              <w:rPr>
                <w:rFonts w:ascii="源ノ角ゴシック Normal" w:eastAsia="源ノ角ゴシック Normal" w:hAnsi="源ノ角ゴシック Normal" w:hint="eastAsia"/>
                <w:sz w:val="21"/>
                <w:szCs w:val="21"/>
                <w:lang w:eastAsia="ja-JP"/>
              </w:rPr>
              <w:t>点滴スタンド</w:t>
            </w:r>
            <w:r w:rsidRPr="00286326">
              <w:rPr>
                <w:rFonts w:ascii="源ノ角ゴシック Normal" w:eastAsia="源ノ角ゴシック Normal" w:hAnsi="源ノ角ゴシック Normal" w:hint="eastAsia"/>
                <w:sz w:val="21"/>
                <w:szCs w:val="21"/>
                <w:lang w:val="da-DK" w:eastAsia="ja-JP"/>
              </w:rPr>
              <w:t>とポンプ</w:t>
            </w:r>
          </w:p>
          <w:p w14:paraId="36370119" w14:textId="3701A021"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閉塞回路（</w:t>
            </w:r>
            <w:r w:rsidRPr="00286326">
              <w:rPr>
                <w:rFonts w:ascii="源ノ角ゴシック Normal" w:eastAsia="源ノ角ゴシック Normal" w:hAnsi="源ノ角ゴシック Normal"/>
                <w:sz w:val="21"/>
                <w:szCs w:val="21"/>
                <w:lang w:val="da-DK" w:eastAsia="ja-JP"/>
              </w:rPr>
              <w:t xml:space="preserve"> </w:t>
            </w:r>
            <w:r w:rsidR="004343D9" w:rsidRPr="00286326">
              <w:rPr>
                <w:rFonts w:ascii="源ノ角ゴシック Normal" w:eastAsia="源ノ角ゴシック Normal" w:hAnsi="源ノ角ゴシック Normal" w:hint="eastAsia"/>
                <w:sz w:val="21"/>
                <w:szCs w:val="21"/>
                <w:lang w:val="da-DK" w:eastAsia="ja-JP"/>
              </w:rPr>
              <w:t>長期用</w:t>
            </w:r>
            <w:r w:rsidRPr="00C430B8">
              <w:rPr>
                <w:rFonts w:ascii="源ノ角ゴシック Normal" w:eastAsia="源ノ角ゴシック Normal" w:hAnsi="源ノ角ゴシック Normal" w:hint="eastAsia"/>
                <w:sz w:val="21"/>
                <w:szCs w:val="21"/>
                <w:lang w:val="da-DK" w:eastAsia="ja-JP"/>
              </w:rPr>
              <w:t>）</w:t>
            </w:r>
          </w:p>
          <w:p w14:paraId="6690D0E1" w14:textId="6F105159"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val="da-DK" w:eastAsia="ja-JP"/>
              </w:rPr>
              <w:t xml:space="preserve">SpO2 </w:t>
            </w:r>
            <w:r w:rsidRPr="00C430B8">
              <w:rPr>
                <w:rFonts w:ascii="源ノ角ゴシック Normal" w:eastAsia="源ノ角ゴシック Normal" w:hAnsi="源ノ角ゴシック Normal" w:hint="eastAsia"/>
                <w:sz w:val="21"/>
                <w:szCs w:val="21"/>
                <w:lang w:val="da-DK" w:eastAsia="ja-JP"/>
              </w:rPr>
              <w:t>プローブ</w:t>
            </w:r>
          </w:p>
          <w:p w14:paraId="2C006170" w14:textId="0C55B186"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全員学習者への標準予防策のための物品（長袖ディスポガウン、ゴーグルもしくはフェースシールド、手袋）</w:t>
            </w:r>
          </w:p>
          <w:p w14:paraId="5FF9B6EA" w14:textId="732AD8E9"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聴診器</w:t>
            </w:r>
          </w:p>
          <w:p w14:paraId="459AF9C7" w14:textId="0C9819D5"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吸引物品</w:t>
            </w:r>
          </w:p>
          <w:p w14:paraId="73211ECC" w14:textId="1155257D"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体温計</w:t>
            </w:r>
          </w:p>
          <w:p w14:paraId="0797CAC9" w14:textId="32F74578"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普遍的予防策の物品</w:t>
            </w:r>
          </w:p>
          <w:p w14:paraId="4B6A0A14" w14:textId="3309E5CB" w:rsidR="00351A8E" w:rsidRPr="00C430B8" w:rsidRDefault="00351A8E"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呼吸器用回路</w:t>
            </w:r>
          </w:p>
          <w:p w14:paraId="381D4259" w14:textId="28F0DD7B" w:rsidR="00A60442" w:rsidRPr="00C430B8" w:rsidRDefault="00A60442"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静脈内療法?</w:t>
            </w:r>
            <w:r w:rsidRPr="00286326">
              <w:rPr>
                <w:rFonts w:ascii="源ノ角ゴシック Normal" w:eastAsia="源ノ角ゴシック Normal" w:hAnsi="源ノ角ゴシック Normal"/>
                <w:sz w:val="21"/>
                <w:szCs w:val="21"/>
                <w:lang w:val="da-DK" w:eastAsia="ja-JP"/>
              </w:rPr>
              <w:t xml:space="preserve"> </w:t>
            </w:r>
            <w:r w:rsidRPr="00286326">
              <w:rPr>
                <w:rFonts w:ascii="源ノ角ゴシック Normal" w:eastAsia="源ノ角ゴシック Normal" w:hAnsi="源ノ角ゴシック Normal" w:hint="eastAsia"/>
                <w:sz w:val="21"/>
                <w:szCs w:val="21"/>
                <w:lang w:val="da-DK" w:eastAsia="ja-JP"/>
              </w:rPr>
              <w:t>I</w:t>
            </w:r>
            <w:r w:rsidRPr="00286326">
              <w:rPr>
                <w:rFonts w:ascii="源ノ角ゴシック Normal" w:eastAsia="源ノ角ゴシック Normal" w:hAnsi="源ノ角ゴシック Normal"/>
                <w:sz w:val="21"/>
                <w:szCs w:val="21"/>
                <w:lang w:val="da-DK" w:eastAsia="ja-JP"/>
              </w:rPr>
              <w:t>V Therapy Running</w:t>
            </w:r>
          </w:p>
          <w:p w14:paraId="04A13C5D" w14:textId="262BE6A1" w:rsidR="00A60442" w:rsidRPr="00286326" w:rsidRDefault="00A60442"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動脈ライン</w:t>
            </w:r>
          </w:p>
          <w:p w14:paraId="5A52928F" w14:textId="6B20B278" w:rsidR="00A60442" w:rsidRPr="00C430B8" w:rsidRDefault="00A60442"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中心静脈ライン</w:t>
            </w:r>
          </w:p>
          <w:p w14:paraId="606B99BB" w14:textId="2B332CF8" w:rsidR="00183A14" w:rsidRPr="00286326" w:rsidRDefault="00183A14" w:rsidP="009A13B1">
            <w:pPr>
              <w:pStyle w:val="a6"/>
              <w:numPr>
                <w:ilvl w:val="0"/>
                <w:numId w:val="39"/>
              </w:numPr>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複数の</w:t>
            </w:r>
            <w:r w:rsidR="007258D7" w:rsidRPr="00286326">
              <w:rPr>
                <w:rFonts w:ascii="源ノ角ゴシック Normal" w:eastAsia="源ノ角ゴシック Normal" w:hAnsi="源ノ角ゴシック Normal"/>
                <w:sz w:val="21"/>
                <w:szCs w:val="21"/>
                <w:lang w:val="da-DK" w:eastAsia="ja-JP"/>
              </w:rPr>
              <w:t>点滴スタンド</w:t>
            </w:r>
            <w:r w:rsidRPr="00286326">
              <w:rPr>
                <w:rFonts w:ascii="源ノ角ゴシック Normal" w:eastAsia="源ノ角ゴシック Normal" w:hAnsi="源ノ角ゴシック Normal" w:hint="eastAsia"/>
                <w:sz w:val="21"/>
                <w:szCs w:val="21"/>
                <w:lang w:val="da-DK" w:eastAsia="ja-JP"/>
              </w:rPr>
              <w:t>とポンプ</w:t>
            </w:r>
          </w:p>
          <w:p w14:paraId="3555FE11" w14:textId="527CF6A6" w:rsidR="00A60442" w:rsidRPr="00C430B8" w:rsidRDefault="007258D7"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尿</w:t>
            </w:r>
            <w:r w:rsidR="00A60442" w:rsidRPr="00286326">
              <w:rPr>
                <w:rFonts w:ascii="源ノ角ゴシック Normal" w:eastAsia="源ノ角ゴシック Normal" w:hAnsi="源ノ角ゴシック Normal" w:hint="eastAsia"/>
                <w:sz w:val="21"/>
                <w:szCs w:val="21"/>
                <w:lang w:val="da-DK" w:eastAsia="ja-JP"/>
              </w:rPr>
              <w:t>留置カテーテル</w:t>
            </w:r>
          </w:p>
          <w:p w14:paraId="3F00990F" w14:textId="3526D437" w:rsidR="00A60442" w:rsidRPr="00C430B8" w:rsidRDefault="00A60442" w:rsidP="009A13B1">
            <w:pPr>
              <w:pStyle w:val="a6"/>
              <w:numPr>
                <w:ilvl w:val="0"/>
                <w:numId w:val="39"/>
              </w:numPr>
              <w:tabs>
                <w:tab w:val="left" w:pos="2160"/>
              </w:tabs>
              <w:spacing w:line="240" w:lineRule="exact"/>
              <w:ind w:left="608" w:hanging="301"/>
              <w:rPr>
                <w:rStyle w:val="st1"/>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経鼻チューブ（</w:t>
            </w:r>
            <w:r w:rsidRPr="00286326">
              <w:rPr>
                <w:rStyle w:val="st1"/>
                <w:rFonts w:ascii="源ノ角ゴシック Normal" w:eastAsia="源ノ角ゴシック Normal" w:hAnsi="源ノ角ゴシック Normal" w:cs="Arial"/>
                <w:color w:val="3C4043"/>
                <w:sz w:val="21"/>
                <w:szCs w:val="21"/>
                <w:lang w:eastAsia="ja-JP"/>
              </w:rPr>
              <w:t>大孔径</w:t>
            </w:r>
            <w:r w:rsidRPr="00286326">
              <w:rPr>
                <w:rStyle w:val="st1"/>
                <w:rFonts w:ascii="源ノ角ゴシック Normal" w:eastAsia="源ノ角ゴシック Normal" w:hAnsi="源ノ角ゴシック Normal" w:cs="Arial" w:hint="eastAsia"/>
                <w:color w:val="3C4043"/>
                <w:sz w:val="21"/>
                <w:szCs w:val="21"/>
                <w:lang w:eastAsia="ja-JP"/>
              </w:rPr>
              <w:t>）</w:t>
            </w:r>
          </w:p>
          <w:p w14:paraId="2DA80EEF" w14:textId="59F7FF68" w:rsidR="00183A14" w:rsidRPr="00C430B8" w:rsidRDefault="00183A14" w:rsidP="009A13B1">
            <w:pPr>
              <w:pStyle w:val="a6"/>
              <w:numPr>
                <w:ilvl w:val="0"/>
                <w:numId w:val="39"/>
              </w:numPr>
              <w:tabs>
                <w:tab w:val="left" w:pos="2160"/>
              </w:tabs>
              <w:spacing w:line="240" w:lineRule="exact"/>
              <w:ind w:left="608" w:hanging="301"/>
              <w:rPr>
                <w:rFonts w:ascii="源ノ角ゴシック Normal" w:eastAsia="源ノ角ゴシック Normal" w:hAnsi="源ノ角ゴシック Normal"/>
                <w:sz w:val="21"/>
                <w:szCs w:val="21"/>
                <w:lang w:val="da-DK" w:eastAsia="ja-JP"/>
              </w:rPr>
            </w:pPr>
            <w:r w:rsidRPr="00286326">
              <w:rPr>
                <w:rFonts w:ascii="源ノ角ゴシック Normal" w:eastAsia="源ノ角ゴシック Normal" w:hAnsi="源ノ角ゴシック Normal" w:hint="eastAsia"/>
                <w:sz w:val="21"/>
                <w:szCs w:val="21"/>
                <w:lang w:val="da-DK" w:eastAsia="ja-JP"/>
              </w:rPr>
              <w:t>バックバルブマスク</w:t>
            </w:r>
          </w:p>
          <w:p w14:paraId="69B3777A" w14:textId="5BAF72CD" w:rsidR="00351A8E" w:rsidRPr="00C430B8" w:rsidRDefault="00351A8E" w:rsidP="00966A62">
            <w:pPr>
              <w:tabs>
                <w:tab w:val="left" w:pos="2160"/>
              </w:tabs>
              <w:spacing w:line="240" w:lineRule="exact"/>
              <w:ind w:left="733" w:hanging="426"/>
              <w:rPr>
                <w:rFonts w:ascii="源ノ角ゴシック Normal" w:eastAsia="源ノ角ゴシック Normal" w:hAnsi="源ノ角ゴシック Normal"/>
                <w:sz w:val="21"/>
                <w:szCs w:val="21"/>
                <w:lang w:val="da-DK" w:eastAsia="ja-JP"/>
              </w:rPr>
            </w:pPr>
          </w:p>
          <w:p w14:paraId="3A7F9E43" w14:textId="7A7826BF" w:rsidR="00351A8E" w:rsidRPr="00C430B8" w:rsidRDefault="006C34A0" w:rsidP="00351A8E">
            <w:pPr>
              <w:pStyle w:val="2"/>
              <w:spacing w:line="240" w:lineRule="exact"/>
              <w:outlineLvl w:val="1"/>
              <w:rPr>
                <w:rFonts w:ascii="源ノ角ゴシック Normal" w:eastAsia="源ノ角ゴシック Normal" w:hAnsi="源ノ角ゴシック Normal"/>
                <w:color w:val="auto"/>
                <w:sz w:val="21"/>
                <w:szCs w:val="21"/>
                <w:lang w:val="da-DK" w:eastAsia="ja-JP"/>
              </w:rPr>
            </w:pPr>
            <w:r>
              <w:rPr>
                <w:rFonts w:ascii="源ノ角ゴシック Normal" w:eastAsia="源ノ角ゴシック Normal" w:hAnsi="源ノ角ゴシック Normal" w:hint="eastAsia"/>
                <w:color w:val="auto"/>
                <w:sz w:val="21"/>
                <w:szCs w:val="21"/>
                <w:lang w:val="da-DK" w:eastAsia="ja-JP"/>
              </w:rPr>
              <w:t>その他の</w:t>
            </w:r>
            <w:r w:rsidR="0061488A">
              <w:rPr>
                <w:rFonts w:ascii="源ノ角ゴシック Normal" w:eastAsia="源ノ角ゴシック Normal" w:hAnsi="源ノ角ゴシック Normal" w:hint="eastAsia"/>
                <w:color w:val="auto"/>
                <w:sz w:val="21"/>
                <w:szCs w:val="21"/>
                <w:lang w:val="da-DK" w:eastAsia="ja-JP"/>
              </w:rPr>
              <w:t>備品</w:t>
            </w:r>
          </w:p>
          <w:p w14:paraId="1B562A55" w14:textId="77777777" w:rsidR="00966A62" w:rsidRPr="00C430B8" w:rsidRDefault="00966A62" w:rsidP="00966A62">
            <w:pPr>
              <w:pStyle w:val="a6"/>
              <w:numPr>
                <w:ilvl w:val="0"/>
                <w:numId w:val="12"/>
              </w:numPr>
              <w:spacing w:line="240" w:lineRule="exact"/>
              <w:rPr>
                <w:rStyle w:val="ts-alignment-element"/>
                <w:rFonts w:ascii="源ノ角ゴシック Normal" w:eastAsia="源ノ角ゴシック Normal" w:hAnsi="源ノ角ゴシック Normal"/>
                <w:sz w:val="21"/>
                <w:szCs w:val="21"/>
              </w:rPr>
            </w:pPr>
            <w:r w:rsidRPr="00C430B8">
              <w:rPr>
                <w:rStyle w:val="ts-alignment-element"/>
                <w:rFonts w:ascii="源ノ角ゴシック Normal" w:eastAsia="源ノ角ゴシック Normal" w:hAnsi="源ノ角ゴシック Normal" w:hint="eastAsia"/>
                <w:sz w:val="21"/>
                <w:szCs w:val="21"/>
                <w:lang w:eastAsia="ja-JP"/>
              </w:rPr>
              <w:t>患者ガウン</w:t>
            </w:r>
          </w:p>
          <w:p w14:paraId="06D3C21D" w14:textId="2461CD12" w:rsidR="00351A8E" w:rsidRPr="00C430B8" w:rsidRDefault="00351A8E" w:rsidP="00351A8E">
            <w:pPr>
              <w:pStyle w:val="a6"/>
              <w:numPr>
                <w:ilvl w:val="0"/>
                <w:numId w:val="12"/>
              </w:numPr>
              <w:spacing w:line="240" w:lineRule="exact"/>
              <w:rPr>
                <w:rStyle w:val="ts-alignment-element"/>
                <w:rFonts w:ascii="源ノ角ゴシック Normal" w:eastAsia="源ノ角ゴシック Normal" w:hAnsi="源ノ角ゴシック Normal"/>
                <w:sz w:val="21"/>
                <w:szCs w:val="21"/>
                <w:lang w:eastAsia="ja-JP"/>
              </w:rPr>
            </w:pPr>
            <w:r w:rsidRPr="00C430B8">
              <w:rPr>
                <w:rStyle w:val="ts-alignment-element"/>
                <w:rFonts w:ascii="源ノ角ゴシック Normal" w:eastAsia="源ノ角ゴシック Normal" w:hAnsi="源ノ角ゴシック Normal" w:hint="eastAsia"/>
                <w:sz w:val="21"/>
                <w:szCs w:val="21"/>
                <w:lang w:eastAsia="ja-JP"/>
              </w:rPr>
              <w:t>移動式病院用患者ベッド</w:t>
            </w:r>
          </w:p>
          <w:p w14:paraId="741CC965" w14:textId="0F6713F7" w:rsidR="00966A62" w:rsidRPr="00C430B8" w:rsidRDefault="00966A62" w:rsidP="00966A62">
            <w:pPr>
              <w:pStyle w:val="a6"/>
              <w:numPr>
                <w:ilvl w:val="0"/>
                <w:numId w:val="12"/>
              </w:numPr>
              <w:spacing w:line="240" w:lineRule="exact"/>
              <w:rPr>
                <w:rStyle w:val="ts-alignment-element"/>
                <w:rFonts w:ascii="源ノ角ゴシック Normal" w:eastAsia="源ノ角ゴシック Normal" w:hAnsi="源ノ角ゴシック Normal"/>
                <w:sz w:val="21"/>
                <w:szCs w:val="21"/>
                <w:lang w:eastAsia="ja-JP"/>
              </w:rPr>
            </w:pPr>
            <w:r w:rsidRPr="00C430B8">
              <w:rPr>
                <w:rStyle w:val="ts-alignment-element"/>
                <w:rFonts w:ascii="源ノ角ゴシック Normal" w:eastAsia="源ノ角ゴシック Normal" w:hAnsi="源ノ角ゴシック Normal" w:hint="eastAsia"/>
                <w:sz w:val="21"/>
                <w:szCs w:val="21"/>
                <w:lang w:eastAsia="ja-JP"/>
              </w:rPr>
              <w:t>呼吸器</w:t>
            </w:r>
          </w:p>
          <w:p w14:paraId="44DD8DCC" w14:textId="77777777" w:rsidR="0034096D" w:rsidRPr="00C430B8" w:rsidRDefault="0034096D" w:rsidP="0034096D">
            <w:pPr>
              <w:spacing w:line="240" w:lineRule="exact"/>
              <w:rPr>
                <w:rFonts w:ascii="源ノ角ゴシック Normal" w:eastAsia="源ノ角ゴシック Normal" w:hAnsi="源ノ角ゴシック Normal"/>
                <w:sz w:val="21"/>
                <w:szCs w:val="21"/>
                <w:lang w:eastAsia="ja-JP"/>
              </w:rPr>
            </w:pPr>
          </w:p>
          <w:p w14:paraId="02959F7C" w14:textId="77777777" w:rsidR="0034096D" w:rsidRPr="00C430B8" w:rsidRDefault="0034096D" w:rsidP="0034096D">
            <w:pPr>
              <w:pStyle w:val="2"/>
              <w:spacing w:line="240" w:lineRule="exact"/>
              <w:outlineLvl w:val="1"/>
              <w:rPr>
                <w:rFonts w:ascii="源ノ角ゴシック Normal" w:eastAsia="源ノ角ゴシック Normal" w:hAnsi="源ノ角ゴシック Normal"/>
                <w:color w:val="auto"/>
                <w:sz w:val="21"/>
                <w:szCs w:val="21"/>
              </w:rPr>
            </w:pPr>
            <w:r w:rsidRPr="00C430B8">
              <w:rPr>
                <w:rFonts w:ascii="源ノ角ゴシック Normal" w:eastAsia="源ノ角ゴシック Normal" w:hAnsi="源ノ角ゴシック Normal" w:hint="eastAsia"/>
                <w:color w:val="auto"/>
                <w:sz w:val="21"/>
                <w:szCs w:val="21"/>
                <w:lang w:eastAsia="ja-JP"/>
              </w:rPr>
              <w:t>薬剤</w:t>
            </w:r>
          </w:p>
          <w:p w14:paraId="4113F964" w14:textId="77777777" w:rsidR="0034096D" w:rsidRPr="00C430B8" w:rsidRDefault="0034096D"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hint="eastAsia"/>
                <w:sz w:val="21"/>
                <w:szCs w:val="21"/>
                <w:lang w:eastAsia="ja-JP"/>
              </w:rPr>
              <w:t>イプラトロピウム</w:t>
            </w:r>
          </w:p>
          <w:p w14:paraId="365344A7" w14:textId="760C22FB" w:rsidR="0034096D" w:rsidRPr="00C430B8" w:rsidRDefault="0034096D"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hint="eastAsia"/>
                <w:sz w:val="21"/>
                <w:szCs w:val="21"/>
                <w:lang w:eastAsia="ja-JP"/>
              </w:rPr>
              <w:t>静脈内抗生剤</w:t>
            </w:r>
          </w:p>
          <w:p w14:paraId="4AA6F177" w14:textId="5095B70B" w:rsidR="00E84C24" w:rsidRPr="00286326" w:rsidRDefault="00E84C24"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r w:rsidRPr="00286326">
              <w:rPr>
                <w:rFonts w:ascii="源ノ角ゴシック Normal" w:eastAsia="源ノ角ゴシック Normal" w:hAnsi="源ノ角ゴシック Normal" w:hint="eastAsia"/>
                <w:sz w:val="21"/>
                <w:szCs w:val="21"/>
                <w:lang w:eastAsia="ja-JP"/>
              </w:rPr>
              <w:t>ミダゾラム</w:t>
            </w:r>
          </w:p>
          <w:p w14:paraId="1A9C13CA" w14:textId="79923057" w:rsidR="00E84C24" w:rsidRPr="00286326" w:rsidRDefault="00E84C24"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r w:rsidRPr="00286326">
              <w:rPr>
                <w:rFonts w:ascii="源ノ角ゴシック Normal" w:eastAsia="源ノ角ゴシック Normal" w:hAnsi="源ノ角ゴシック Normal" w:hint="eastAsia"/>
                <w:sz w:val="21"/>
                <w:szCs w:val="21"/>
                <w:lang w:eastAsia="ja-JP"/>
              </w:rPr>
              <w:t>モルヒネ</w:t>
            </w:r>
          </w:p>
          <w:p w14:paraId="337D848C" w14:textId="785576F5" w:rsidR="0034096D" w:rsidRPr="00C430B8" w:rsidRDefault="0034096D"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hint="eastAsia"/>
                <w:sz w:val="21"/>
                <w:szCs w:val="21"/>
                <w:lang w:eastAsia="ja-JP"/>
              </w:rPr>
              <w:t>生理食塩</w:t>
            </w:r>
          </w:p>
          <w:p w14:paraId="01C190DD" w14:textId="278C53FF" w:rsidR="00E84C24" w:rsidRPr="00286326" w:rsidRDefault="00E84C24"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r w:rsidRPr="00286326">
              <w:rPr>
                <w:rFonts w:ascii="源ノ角ゴシック Normal" w:eastAsia="源ノ角ゴシック Normal" w:hAnsi="源ノ角ゴシック Normal" w:hint="eastAsia"/>
                <w:sz w:val="21"/>
                <w:szCs w:val="21"/>
                <w:lang w:eastAsia="ja-JP"/>
              </w:rPr>
              <w:t>プロポフォール</w:t>
            </w:r>
          </w:p>
          <w:p w14:paraId="64B8BACA" w14:textId="3E877856" w:rsidR="0034096D" w:rsidRPr="00286326" w:rsidRDefault="00E84C24"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proofErr w:type="spellStart"/>
            <w:r w:rsidRPr="00286326">
              <w:rPr>
                <w:rFonts w:ascii="源ノ角ゴシック Normal" w:eastAsia="源ノ角ゴシック Normal" w:hAnsi="源ノ角ゴシック Normal" w:hint="eastAsia"/>
                <w:sz w:val="21"/>
                <w:szCs w:val="21"/>
              </w:rPr>
              <w:t>スキサメトニウム</w:t>
            </w:r>
            <w:proofErr w:type="spellEnd"/>
          </w:p>
          <w:p w14:paraId="2370C30C" w14:textId="1A82171D" w:rsidR="0034096D" w:rsidRPr="00286326" w:rsidRDefault="00E84C24" w:rsidP="009A13B1">
            <w:pPr>
              <w:pStyle w:val="a6"/>
              <w:numPr>
                <w:ilvl w:val="0"/>
                <w:numId w:val="45"/>
              </w:numPr>
              <w:spacing w:line="240" w:lineRule="exact"/>
              <w:ind w:left="608" w:hanging="248"/>
              <w:rPr>
                <w:rFonts w:ascii="源ノ角ゴシック Normal" w:eastAsia="源ノ角ゴシック Normal" w:hAnsi="源ノ角ゴシック Normal"/>
                <w:sz w:val="21"/>
                <w:szCs w:val="21"/>
              </w:rPr>
            </w:pPr>
            <w:r w:rsidRPr="00286326">
              <w:rPr>
                <w:rFonts w:ascii="源ノ角ゴシック Normal" w:eastAsia="源ノ角ゴシック Normal" w:hAnsi="源ノ角ゴシック Normal" w:hint="eastAsia"/>
                <w:sz w:val="21"/>
                <w:szCs w:val="21"/>
                <w:lang w:eastAsia="ja-JP"/>
              </w:rPr>
              <w:t>ベクロニウム</w:t>
            </w:r>
          </w:p>
          <w:p w14:paraId="50FE08C8" w14:textId="77777777" w:rsidR="0034096D" w:rsidRPr="00C430B8" w:rsidRDefault="0034096D" w:rsidP="00E84C24">
            <w:pPr>
              <w:pStyle w:val="a6"/>
              <w:spacing w:line="240" w:lineRule="exact"/>
              <w:rPr>
                <w:rFonts w:ascii="源ノ角ゴシック Normal" w:eastAsia="源ノ角ゴシック Normal" w:hAnsi="源ノ角ゴシック Normal"/>
                <w:sz w:val="21"/>
                <w:szCs w:val="21"/>
              </w:rPr>
            </w:pPr>
          </w:p>
          <w:p w14:paraId="3D3004D2" w14:textId="3B519C14" w:rsidR="0034096D" w:rsidRPr="00C430B8" w:rsidRDefault="0034096D" w:rsidP="0034096D">
            <w:pPr>
              <w:spacing w:line="240" w:lineRule="exact"/>
              <w:rPr>
                <w:rFonts w:ascii="源ノ角ゴシック Normal" w:eastAsia="源ノ角ゴシック Normal" w:hAnsi="源ノ角ゴシック Normal"/>
                <w:sz w:val="21"/>
                <w:szCs w:val="21"/>
              </w:rPr>
            </w:pPr>
          </w:p>
        </w:tc>
      </w:tr>
      <w:tr w:rsidR="00B75F0C" w:rsidRPr="00C430B8" w14:paraId="3A290E73" w14:textId="77777777" w:rsidTr="3A6A3294">
        <w:tc>
          <w:tcPr>
            <w:tcW w:w="2410" w:type="dxa"/>
          </w:tcPr>
          <w:p w14:paraId="6CB74BD3" w14:textId="410BDC8D"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lastRenderedPageBreak/>
              <w:t>準備とセットアップ</w:t>
            </w:r>
          </w:p>
        </w:tc>
        <w:tc>
          <w:tcPr>
            <w:tcW w:w="7229" w:type="dxa"/>
          </w:tcPr>
          <w:p w14:paraId="725E1C46" w14:textId="7A7913B9" w:rsidR="00E84C24" w:rsidRPr="00C430B8" w:rsidRDefault="00792D89" w:rsidP="00F32D5D">
            <w:pPr>
              <w:pStyle w:val="a6"/>
              <w:numPr>
                <w:ilvl w:val="0"/>
                <w:numId w:val="46"/>
              </w:numPr>
              <w:spacing w:line="240" w:lineRule="exact"/>
              <w:ind w:left="608" w:hanging="24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シミュレータ</w:t>
            </w:r>
            <w:r w:rsidR="00867DF8" w:rsidRPr="00286326">
              <w:rPr>
                <w:rFonts w:ascii="源ノ角ゴシック Normal" w:eastAsia="源ノ角ゴシック Normal" w:hAnsi="源ノ角ゴシック Normal" w:hint="eastAsia"/>
                <w:sz w:val="21"/>
                <w:szCs w:val="21"/>
                <w:lang w:eastAsia="ja-JP"/>
              </w:rPr>
              <w:t>を</w:t>
            </w:r>
            <w:r w:rsidR="0018026B" w:rsidRPr="00286326">
              <w:rPr>
                <w:rFonts w:ascii="源ノ角ゴシック Normal" w:eastAsia="源ノ角ゴシック Normal" w:hAnsi="源ノ角ゴシック Normal" w:hint="eastAsia"/>
                <w:sz w:val="21"/>
                <w:szCs w:val="21"/>
                <w:lang w:eastAsia="ja-JP"/>
              </w:rPr>
              <w:t>ベッド</w:t>
            </w:r>
            <w:r w:rsidR="00E84C24" w:rsidRPr="00286326">
              <w:rPr>
                <w:rFonts w:ascii="源ノ角ゴシック Normal" w:eastAsia="源ノ角ゴシック Normal" w:hAnsi="源ノ角ゴシック Normal" w:hint="eastAsia"/>
                <w:sz w:val="21"/>
                <w:szCs w:val="21"/>
                <w:lang w:eastAsia="ja-JP"/>
              </w:rPr>
              <w:t>に寝かせ</w:t>
            </w:r>
            <w:r w:rsidR="00183A14" w:rsidRPr="00286326">
              <w:rPr>
                <w:rFonts w:ascii="源ノ角ゴシック Normal" w:eastAsia="源ノ角ゴシック Normal" w:hAnsi="源ノ角ゴシック Normal" w:hint="eastAsia"/>
                <w:sz w:val="21"/>
                <w:szCs w:val="21"/>
                <w:lang w:eastAsia="ja-JP"/>
              </w:rPr>
              <w:t>、</w:t>
            </w:r>
            <w:r w:rsidR="00E84C24" w:rsidRPr="00286326">
              <w:rPr>
                <w:rFonts w:ascii="源ノ角ゴシック Normal" w:eastAsia="源ノ角ゴシック Normal" w:hAnsi="源ノ角ゴシック Normal" w:hint="eastAsia"/>
                <w:sz w:val="21"/>
                <w:szCs w:val="21"/>
                <w:lang w:eastAsia="ja-JP"/>
              </w:rPr>
              <w:t>唇周囲、額を濡らし汗を模擬</w:t>
            </w:r>
          </w:p>
          <w:p w14:paraId="54FEC2D8" w14:textId="4AF3DD38" w:rsidR="00E84C24" w:rsidRPr="00286326" w:rsidRDefault="00E84C24" w:rsidP="00F32D5D">
            <w:pPr>
              <w:pStyle w:val="a6"/>
              <w:numPr>
                <w:ilvl w:val="0"/>
                <w:numId w:val="46"/>
              </w:numPr>
              <w:spacing w:line="240" w:lineRule="exact"/>
              <w:ind w:left="608" w:hanging="24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患者に挿管し、中心静脈、動脈、IDCを確保</w:t>
            </w:r>
            <w:r w:rsidR="00183A14" w:rsidRPr="00286326">
              <w:rPr>
                <w:rFonts w:ascii="源ノ角ゴシック Normal" w:eastAsia="源ノ角ゴシック Normal" w:hAnsi="源ノ角ゴシック Normal" w:hint="eastAsia"/>
                <w:sz w:val="21"/>
                <w:szCs w:val="21"/>
                <w:lang w:eastAsia="ja-JP"/>
              </w:rPr>
              <w:t>し、ベッドサイドの全てのラインにラベルを付ける</w:t>
            </w:r>
          </w:p>
          <w:p w14:paraId="4EE4CA13" w14:textId="4F0C3B7D" w:rsidR="00792D89" w:rsidRPr="00286326" w:rsidRDefault="00CB400A" w:rsidP="00F32D5D">
            <w:pPr>
              <w:pStyle w:val="a6"/>
              <w:numPr>
                <w:ilvl w:val="0"/>
                <w:numId w:val="46"/>
              </w:numPr>
              <w:spacing w:line="240" w:lineRule="exact"/>
              <w:ind w:left="608" w:hanging="24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sz w:val="21"/>
                <w:szCs w:val="21"/>
                <w:lang w:eastAsia="ja-JP"/>
              </w:rPr>
              <w:t>ASL5000</w:t>
            </w:r>
            <w:r w:rsidRPr="00286326">
              <w:rPr>
                <w:rFonts w:ascii="源ノ角ゴシック Normal" w:eastAsia="源ノ角ゴシック Normal" w:hAnsi="源ノ角ゴシック Normal" w:hint="eastAsia"/>
                <w:sz w:val="21"/>
                <w:szCs w:val="21"/>
                <w:lang w:eastAsia="ja-JP"/>
              </w:rPr>
              <w:t>と人工呼吸器を接続</w:t>
            </w:r>
          </w:p>
        </w:tc>
      </w:tr>
      <w:tr w:rsidR="00B75F0C" w:rsidRPr="00C430B8" w14:paraId="757844EE" w14:textId="77777777" w:rsidTr="3A6A3294">
        <w:tc>
          <w:tcPr>
            <w:tcW w:w="2410" w:type="dxa"/>
          </w:tcPr>
          <w:p w14:paraId="67A3E6B8" w14:textId="51B33143"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役割</w:t>
            </w:r>
            <w:r w:rsidRPr="00C430B8">
              <w:rPr>
                <w:rFonts w:ascii="源ノ角ゴシック Normal" w:eastAsia="源ノ角ゴシック Normal" w:hAnsi="源ノ角ゴシック Normal"/>
                <w:sz w:val="21"/>
                <w:szCs w:val="21"/>
                <w:lang w:eastAsia="ja"/>
              </w:rPr>
              <w:t>情報</w:t>
            </w:r>
          </w:p>
        </w:tc>
        <w:tc>
          <w:tcPr>
            <w:tcW w:w="7229" w:type="dxa"/>
          </w:tcPr>
          <w:p w14:paraId="1D7083EE" w14:textId="77777777" w:rsidR="003F4043" w:rsidRPr="00C430B8" w:rsidRDefault="003F4043" w:rsidP="0077331F">
            <w:pPr>
              <w:spacing w:line="240" w:lineRule="exact"/>
              <w:rPr>
                <w:rFonts w:ascii="源ノ角ゴシック Normal" w:eastAsia="源ノ角ゴシック Normal" w:hAnsi="源ノ角ゴシック Normal"/>
                <w:sz w:val="21"/>
                <w:szCs w:val="21"/>
                <w:lang w:eastAsia="ja-JP"/>
              </w:rPr>
            </w:pPr>
          </w:p>
          <w:p w14:paraId="18F11B12" w14:textId="6CD0E404" w:rsidR="00183A14" w:rsidRPr="00C430B8" w:rsidRDefault="007258D7" w:rsidP="0077331F">
            <w:pPr>
              <w:spacing w:line="240" w:lineRule="exact"/>
              <w:rPr>
                <w:rFonts w:ascii="源ノ角ゴシック Normal" w:eastAsia="源ノ角ゴシック Normal" w:hAnsi="源ノ角ゴシック Normal"/>
                <w:color w:val="205F75" w:themeColor="accent1" w:themeShade="BF"/>
                <w:sz w:val="21"/>
                <w:szCs w:val="21"/>
                <w:lang w:eastAsia="ja-JP"/>
              </w:rPr>
            </w:pPr>
            <w:r w:rsidRPr="00286326">
              <w:rPr>
                <w:rFonts w:ascii="源ノ角ゴシック Normal" w:eastAsia="源ノ角ゴシック Normal" w:hAnsi="源ノ角ゴシック Normal"/>
                <w:color w:val="205F75" w:themeColor="accent1" w:themeShade="BF"/>
                <w:sz w:val="21"/>
                <w:szCs w:val="21"/>
                <w:lang w:eastAsia="ja-JP"/>
              </w:rPr>
              <w:t>オプション</w:t>
            </w:r>
            <w:r w:rsidR="00183A14" w:rsidRPr="00286326">
              <w:rPr>
                <w:rFonts w:ascii="源ノ角ゴシック Normal" w:eastAsia="源ノ角ゴシック Normal" w:hAnsi="源ノ角ゴシック Normal" w:hint="eastAsia"/>
                <w:color w:val="205F75" w:themeColor="accent1" w:themeShade="BF"/>
                <w:sz w:val="21"/>
                <w:szCs w:val="21"/>
                <w:lang w:eastAsia="ja-JP"/>
              </w:rPr>
              <w:t>（</w:t>
            </w:r>
            <w:r w:rsidRPr="00286326">
              <w:rPr>
                <w:rFonts w:ascii="源ノ角ゴシック Normal" w:eastAsia="源ノ角ゴシック Normal" w:hAnsi="源ノ角ゴシック Normal" w:hint="eastAsia"/>
                <w:color w:val="205F75" w:themeColor="accent1" w:themeShade="BF"/>
                <w:sz w:val="21"/>
                <w:szCs w:val="21"/>
                <w:lang w:eastAsia="ja-JP"/>
              </w:rPr>
              <w:t>予定外</w:t>
            </w:r>
            <w:r w:rsidR="00183A14" w:rsidRPr="00286326">
              <w:rPr>
                <w:rFonts w:ascii="源ノ角ゴシック Normal" w:eastAsia="源ノ角ゴシック Normal" w:hAnsi="源ノ角ゴシック Normal" w:hint="eastAsia"/>
                <w:color w:val="205F75" w:themeColor="accent1" w:themeShade="BF"/>
                <w:sz w:val="21"/>
                <w:szCs w:val="21"/>
                <w:lang w:eastAsia="ja-JP"/>
              </w:rPr>
              <w:t>抜管への対応）</w:t>
            </w:r>
          </w:p>
          <w:p w14:paraId="54018330" w14:textId="3E0ECAF0" w:rsidR="00183A14" w:rsidRPr="00C430B8" w:rsidRDefault="00183A14" w:rsidP="0077331F">
            <w:pPr>
              <w:spacing w:line="240" w:lineRule="exact"/>
              <w:rPr>
                <w:rFonts w:ascii="源ノ角ゴシック Normal" w:eastAsia="源ノ角ゴシック Normal" w:hAnsi="源ノ角ゴシック Normal"/>
                <w:sz w:val="21"/>
                <w:szCs w:val="21"/>
                <w:lang w:eastAsia="ja-JP"/>
              </w:rPr>
            </w:pPr>
          </w:p>
          <w:p w14:paraId="588C3772" w14:textId="24C85455" w:rsidR="00183A14" w:rsidRPr="00286326" w:rsidRDefault="00A6591F" w:rsidP="0077331F">
            <w:pPr>
              <w:spacing w:line="240" w:lineRule="exact"/>
              <w:rPr>
                <w:rFonts w:ascii="源ノ角ゴシック Normal" w:eastAsia="源ノ角ゴシック Normal" w:hAnsi="源ノ角ゴシック Normal"/>
                <w:b/>
                <w:sz w:val="21"/>
                <w:szCs w:val="21"/>
                <w:lang w:eastAsia="ja-JP"/>
              </w:rPr>
            </w:pPr>
            <w:r w:rsidRPr="00286326">
              <w:rPr>
                <w:rFonts w:ascii="源ノ角ゴシック Normal" w:eastAsia="源ノ角ゴシック Normal" w:hAnsi="源ノ角ゴシック Normal" w:hint="eastAsia"/>
                <w:b/>
                <w:sz w:val="21"/>
                <w:szCs w:val="21"/>
                <w:lang w:eastAsia="ja-JP"/>
              </w:rPr>
              <w:t>シナリオのアシスト</w:t>
            </w:r>
            <w:r w:rsidR="00441C7B" w:rsidRPr="00286326">
              <w:rPr>
                <w:rFonts w:ascii="源ノ角ゴシック Normal" w:eastAsia="源ノ角ゴシック Normal" w:hAnsi="源ノ角ゴシック Normal"/>
                <w:b/>
                <w:sz w:val="21"/>
                <w:szCs w:val="21"/>
                <w:lang w:eastAsia="ja-JP"/>
              </w:rPr>
              <w:t>ガイド</w:t>
            </w:r>
            <w:r w:rsidR="00183A14" w:rsidRPr="00286326">
              <w:rPr>
                <w:rFonts w:ascii="源ノ角ゴシック Normal" w:eastAsia="源ノ角ゴシック Normal" w:hAnsi="源ノ角ゴシック Normal" w:hint="eastAsia"/>
                <w:b/>
                <w:sz w:val="21"/>
                <w:szCs w:val="21"/>
                <w:lang w:eastAsia="ja-JP"/>
              </w:rPr>
              <w:t>：</w:t>
            </w:r>
          </w:p>
          <w:p w14:paraId="406A9FF9" w14:textId="18AF53B3" w:rsidR="00183A14" w:rsidRPr="00286326" w:rsidRDefault="00183A14" w:rsidP="0077331F">
            <w:pPr>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人工呼吸器に接続された鎮静状態の患者の体位を仰臥位から腹臥位へ変換するチームの一員</w:t>
            </w:r>
            <w:r w:rsidR="00441C7B" w:rsidRPr="4BC414E8">
              <w:rPr>
                <w:rFonts w:ascii="源ノ角ゴシック Normal" w:eastAsia="源ノ角ゴシック Normal" w:hAnsi="源ノ角ゴシック Normal"/>
                <w:sz w:val="21"/>
                <w:szCs w:val="21"/>
                <w:lang w:eastAsia="ja-JP"/>
              </w:rPr>
              <w:t>として指導者の一人が</w:t>
            </w:r>
            <w:r w:rsidR="1FE9F3CF" w:rsidRPr="4BC414E8">
              <w:rPr>
                <w:rFonts w:ascii="源ノ角ゴシック Normal" w:eastAsia="源ノ角ゴシック Normal" w:hAnsi="源ノ角ゴシック Normal"/>
                <w:sz w:val="21"/>
                <w:szCs w:val="21"/>
                <w:lang w:eastAsia="ja-JP"/>
              </w:rPr>
              <w:t>役割を担い</w:t>
            </w:r>
            <w:r w:rsidR="00441C7B" w:rsidRPr="4BC414E8">
              <w:rPr>
                <w:rFonts w:ascii="源ノ角ゴシック Normal" w:eastAsia="源ノ角ゴシック Normal" w:hAnsi="源ノ角ゴシック Normal"/>
                <w:sz w:val="21"/>
                <w:szCs w:val="21"/>
                <w:lang w:eastAsia="ja-JP"/>
              </w:rPr>
              <w:t>ます。</w:t>
            </w:r>
          </w:p>
          <w:p w14:paraId="38CEF30E" w14:textId="20408163" w:rsidR="00183A14" w:rsidRPr="00286326" w:rsidRDefault="00A6591F" w:rsidP="0077331F">
            <w:pPr>
              <w:spacing w:line="240" w:lineRule="exact"/>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体位変換の際、</w:t>
            </w:r>
            <w:r w:rsidR="00441C7B" w:rsidRPr="4BC414E8">
              <w:rPr>
                <w:rFonts w:ascii="源ノ角ゴシック Normal" w:eastAsia="源ノ角ゴシック Normal" w:hAnsi="源ノ角ゴシック Normal"/>
                <w:sz w:val="21"/>
                <w:szCs w:val="21"/>
                <w:lang w:eastAsia="ja-JP"/>
              </w:rPr>
              <w:t>この役割の指導者は患者頭部周辺に立ち、</w:t>
            </w:r>
            <w:r w:rsidRPr="4BC414E8">
              <w:rPr>
                <w:rFonts w:ascii="源ノ角ゴシック Normal" w:eastAsia="源ノ角ゴシック Normal" w:hAnsi="源ノ角ゴシック Normal"/>
                <w:sz w:val="21"/>
                <w:szCs w:val="21"/>
                <w:lang w:eastAsia="ja-JP"/>
              </w:rPr>
              <w:t>できるだけ偶然</w:t>
            </w:r>
            <w:r w:rsidR="0E5DAE6C" w:rsidRPr="4BC414E8">
              <w:rPr>
                <w:rFonts w:ascii="源ノ角ゴシック Normal" w:eastAsia="源ノ角ゴシック Normal" w:hAnsi="源ノ角ゴシック Normal"/>
                <w:sz w:val="21"/>
                <w:szCs w:val="21"/>
                <w:lang w:eastAsia="ja-JP"/>
              </w:rPr>
              <w:t>に</w:t>
            </w:r>
            <w:r w:rsidRPr="4BC414E8">
              <w:rPr>
                <w:rFonts w:ascii="源ノ角ゴシック Normal" w:eastAsia="源ノ角ゴシック Normal" w:hAnsi="源ノ角ゴシック Normal"/>
                <w:sz w:val="21"/>
                <w:szCs w:val="21"/>
                <w:lang w:eastAsia="ja-JP"/>
              </w:rPr>
              <w:t>見えるように</w:t>
            </w:r>
            <w:r w:rsidR="00441C7B" w:rsidRPr="4BC414E8">
              <w:rPr>
                <w:rFonts w:ascii="源ノ角ゴシック Normal" w:eastAsia="源ノ角ゴシック Normal" w:hAnsi="源ノ角ゴシック Normal"/>
                <w:sz w:val="21"/>
                <w:szCs w:val="21"/>
                <w:lang w:eastAsia="ja-JP"/>
              </w:rPr>
              <w:t>挿管チューブを</w:t>
            </w:r>
            <w:r w:rsidRPr="4BC414E8">
              <w:rPr>
                <w:rFonts w:ascii="源ノ角ゴシック Normal" w:eastAsia="源ノ角ゴシック Normal" w:hAnsi="源ノ角ゴシック Normal"/>
                <w:sz w:val="21"/>
                <w:szCs w:val="21"/>
                <w:lang w:eastAsia="ja-JP"/>
              </w:rPr>
              <w:t>抜いてください。</w:t>
            </w:r>
          </w:p>
          <w:p w14:paraId="6B4254B2" w14:textId="3BCC8C18" w:rsidR="00183A14" w:rsidRDefault="00A6591F" w:rsidP="00A6591F">
            <w:p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チームには、チューブが抜けてしまったことを声に出して伝え、その後の判断や緊急対応はチームに任せてください。</w:t>
            </w:r>
          </w:p>
          <w:p w14:paraId="15D708C6" w14:textId="52D90930" w:rsidR="0061488A" w:rsidRPr="00C430B8" w:rsidRDefault="0061488A" w:rsidP="00A6591F">
            <w:pPr>
              <w:spacing w:line="240" w:lineRule="exact"/>
              <w:rPr>
                <w:rFonts w:ascii="源ノ角ゴシック Normal" w:eastAsia="源ノ角ゴシック Normal" w:hAnsi="源ノ角ゴシック Normal"/>
                <w:sz w:val="21"/>
                <w:szCs w:val="21"/>
                <w:lang w:eastAsia="ja-JP"/>
              </w:rPr>
            </w:pPr>
          </w:p>
        </w:tc>
      </w:tr>
      <w:tr w:rsidR="00B75F0C" w:rsidRPr="00C430B8" w14:paraId="59276176" w14:textId="77777777" w:rsidTr="3A6A3294">
        <w:tc>
          <w:tcPr>
            <w:tcW w:w="2410" w:type="dxa"/>
          </w:tcPr>
          <w:p w14:paraId="5F2BF787" w14:textId="6A827906"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患者</w:t>
            </w:r>
            <w:r w:rsidR="009D25CE" w:rsidRPr="00C430B8">
              <w:rPr>
                <w:rFonts w:ascii="源ノ角ゴシック Normal" w:eastAsia="源ノ角ゴシック Normal" w:hAnsi="源ノ角ゴシック Normal" w:hint="eastAsia"/>
                <w:sz w:val="21"/>
                <w:szCs w:val="21"/>
                <w:lang w:eastAsia="ja"/>
              </w:rPr>
              <w:t>カルテ</w:t>
            </w:r>
          </w:p>
        </w:tc>
        <w:tc>
          <w:tcPr>
            <w:tcW w:w="7229" w:type="dxa"/>
          </w:tcPr>
          <w:p w14:paraId="34C3DDF9" w14:textId="54160C87" w:rsidR="003F4043" w:rsidRPr="00C430B8" w:rsidRDefault="00792D89"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なし</w:t>
            </w:r>
          </w:p>
        </w:tc>
      </w:tr>
      <w:tr w:rsidR="00B75F0C" w:rsidRPr="00C430B8" w14:paraId="14CB3D50" w14:textId="77777777" w:rsidTr="3A6A3294">
        <w:tc>
          <w:tcPr>
            <w:tcW w:w="2410" w:type="dxa"/>
          </w:tcPr>
          <w:p w14:paraId="704BDD07" w14:textId="38394626"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JP"/>
              </w:rPr>
              <w:t>シミュレータ</w:t>
            </w:r>
          </w:p>
        </w:tc>
        <w:tc>
          <w:tcPr>
            <w:tcW w:w="7229" w:type="dxa"/>
          </w:tcPr>
          <w:p w14:paraId="296B4F3A" w14:textId="09960775" w:rsidR="003F4043" w:rsidRPr="00C430B8" w:rsidRDefault="00792D89"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sz w:val="21"/>
                <w:szCs w:val="21"/>
                <w:lang w:eastAsia="ja-JP"/>
              </w:rPr>
              <w:t xml:space="preserve">SimMan3G </w:t>
            </w:r>
            <w:r w:rsidRPr="00C430B8">
              <w:rPr>
                <w:rFonts w:ascii="源ノ角ゴシック Normal" w:eastAsia="源ノ角ゴシック Normal" w:hAnsi="源ノ角ゴシック Normal" w:hint="eastAsia"/>
                <w:sz w:val="21"/>
                <w:szCs w:val="21"/>
                <w:lang w:eastAsia="ja-JP"/>
              </w:rPr>
              <w:t>シリーズ</w:t>
            </w:r>
          </w:p>
        </w:tc>
      </w:tr>
      <w:tr w:rsidR="00B75F0C" w:rsidRPr="00C430B8" w14:paraId="093D2819" w14:textId="77777777" w:rsidTr="3A6A3294">
        <w:tc>
          <w:tcPr>
            <w:tcW w:w="2410" w:type="dxa"/>
          </w:tcPr>
          <w:p w14:paraId="3B2993AD" w14:textId="45846647"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操作用</w:t>
            </w:r>
            <w:r w:rsidRPr="00C430B8">
              <w:rPr>
                <w:rFonts w:ascii="源ノ角ゴシック Normal" w:eastAsia="源ノ角ゴシック Normal" w:hAnsi="源ノ角ゴシック Normal"/>
                <w:sz w:val="21"/>
                <w:szCs w:val="21"/>
                <w:lang w:eastAsia="ja"/>
              </w:rPr>
              <w:t>デバイス</w:t>
            </w:r>
          </w:p>
        </w:tc>
        <w:tc>
          <w:tcPr>
            <w:tcW w:w="7229" w:type="dxa"/>
          </w:tcPr>
          <w:p w14:paraId="45131C9A" w14:textId="0A82EC77" w:rsidR="003F4043" w:rsidRPr="00C430B8" w:rsidRDefault="00792D89"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LLEAP</w:t>
            </w:r>
          </w:p>
        </w:tc>
      </w:tr>
      <w:tr w:rsidR="00B75F0C" w:rsidRPr="00C430B8" w14:paraId="12007669" w14:textId="77777777" w:rsidTr="3A6A3294">
        <w:tc>
          <w:tcPr>
            <w:tcW w:w="2410" w:type="dxa"/>
          </w:tcPr>
          <w:p w14:paraId="2D3D8172" w14:textId="7EBFE65C" w:rsidR="003F4043" w:rsidRPr="00C430B8" w:rsidRDefault="009D25CE"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eastAsia="ja"/>
              </w:rPr>
              <w:t>使用</w:t>
            </w:r>
            <w:r w:rsidR="003F4043" w:rsidRPr="00C430B8">
              <w:rPr>
                <w:rFonts w:ascii="源ノ角ゴシック Normal" w:eastAsia="源ノ角ゴシック Normal" w:hAnsi="源ノ角ゴシック Normal"/>
                <w:sz w:val="21"/>
                <w:szCs w:val="21"/>
                <w:lang w:eastAsia="ja"/>
              </w:rPr>
              <w:t>モード</w:t>
            </w:r>
          </w:p>
        </w:tc>
        <w:tc>
          <w:tcPr>
            <w:tcW w:w="7229" w:type="dxa"/>
          </w:tcPr>
          <w:p w14:paraId="2B9BC5D0" w14:textId="42B98AAE" w:rsidR="003F4043" w:rsidRPr="00C430B8" w:rsidRDefault="00792D89"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オートモード</w:t>
            </w:r>
          </w:p>
        </w:tc>
      </w:tr>
      <w:tr w:rsidR="00B75F0C" w:rsidRPr="00C430B8" w14:paraId="5379C78E" w14:textId="77777777" w:rsidTr="3A6A3294">
        <w:tc>
          <w:tcPr>
            <w:tcW w:w="2410" w:type="dxa"/>
          </w:tcPr>
          <w:p w14:paraId="14B14112" w14:textId="3CA58328" w:rsidR="003F4043" w:rsidRPr="00C430B8" w:rsidRDefault="003F4043"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追加</w:t>
            </w:r>
            <w:r w:rsidR="00614E76">
              <w:rPr>
                <w:rFonts w:ascii="源ノ角ゴシック Normal" w:eastAsia="源ノ角ゴシック Normal" w:hAnsi="源ノ角ゴシック Normal" w:hint="eastAsia"/>
                <w:sz w:val="21"/>
                <w:szCs w:val="21"/>
                <w:lang w:eastAsia="ja"/>
              </w:rPr>
              <w:t>器材</w:t>
            </w:r>
          </w:p>
        </w:tc>
        <w:tc>
          <w:tcPr>
            <w:tcW w:w="7229" w:type="dxa"/>
          </w:tcPr>
          <w:p w14:paraId="6F19FFDE" w14:textId="3F52C18C" w:rsidR="003F4043" w:rsidRPr="00C430B8" w:rsidRDefault="00792D89"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患者モニタ、SPO2　プローブ、ASL5000</w:t>
            </w:r>
          </w:p>
        </w:tc>
      </w:tr>
      <w:tr w:rsidR="004C48B1" w:rsidRPr="00C430B8" w14:paraId="40F4D0C5" w14:textId="77777777" w:rsidTr="3A6A3294">
        <w:tc>
          <w:tcPr>
            <w:tcW w:w="2410" w:type="dxa"/>
            <w:shd w:val="clear" w:color="auto" w:fill="CCCCCC"/>
          </w:tcPr>
          <w:p w14:paraId="60A7BB34" w14:textId="03E84F4D"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lastRenderedPageBreak/>
              <w:t>[シミュレート] タブ</w:t>
            </w:r>
          </w:p>
        </w:tc>
        <w:tc>
          <w:tcPr>
            <w:tcW w:w="7229" w:type="dxa"/>
            <w:shd w:val="clear" w:color="auto" w:fill="CCCCCC"/>
          </w:tcPr>
          <w:p w14:paraId="1DC59BC0" w14:textId="77777777" w:rsidR="003F4043" w:rsidRPr="00C430B8" w:rsidRDefault="003F4043"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5884E049" w14:textId="77777777" w:rsidTr="3A6A3294">
        <w:tc>
          <w:tcPr>
            <w:tcW w:w="2410" w:type="dxa"/>
          </w:tcPr>
          <w:p w14:paraId="23BA70D4" w14:textId="50754AE2" w:rsidR="003F4043" w:rsidRPr="00C430B8" w:rsidRDefault="0052576E" w:rsidP="0077331F">
            <w:pPr>
              <w:spacing w:line="240" w:lineRule="exact"/>
              <w:rPr>
                <w:rFonts w:ascii="源ノ角ゴシック Normal" w:eastAsia="源ノ角ゴシック Normal" w:hAnsi="源ノ角ゴシック Normal"/>
                <w:sz w:val="21"/>
                <w:szCs w:val="21"/>
                <w:lang w:val="da-DK" w:eastAsia="ja-JP"/>
              </w:rPr>
            </w:pPr>
            <w:bookmarkStart w:id="2" w:name="_Hlk34894196"/>
            <w:r w:rsidRPr="00C430B8">
              <w:rPr>
                <w:rFonts w:ascii="源ノ角ゴシック Normal" w:eastAsia="源ノ角ゴシック Normal" w:hAnsi="源ノ角ゴシック Normal" w:hint="eastAsia"/>
                <w:sz w:val="21"/>
                <w:szCs w:val="21"/>
                <w:lang w:eastAsia="ja"/>
              </w:rPr>
              <w:t>オリエンテーション</w:t>
            </w:r>
          </w:p>
        </w:tc>
        <w:tc>
          <w:tcPr>
            <w:tcW w:w="7229" w:type="dxa"/>
          </w:tcPr>
          <w:p w14:paraId="78288561" w14:textId="77777777" w:rsidR="00614E76" w:rsidRPr="002A18FE" w:rsidRDefault="00614E76" w:rsidP="005D1E9A">
            <w:pPr>
              <w:shd w:val="clear" w:color="auto" w:fill="FFFFFF"/>
              <w:spacing w:beforeLines="50" w:before="120" w:line="240" w:lineRule="exact"/>
              <w:rPr>
                <w:rFonts w:ascii="源ノ角ゴシック Normal" w:eastAsia="源ノ角ゴシック Normal" w:hAnsi="源ノ角ゴシック Normal"/>
                <w:sz w:val="21"/>
                <w:szCs w:val="21"/>
                <w:lang w:val="en" w:eastAsia="ja-JP"/>
              </w:rPr>
            </w:pPr>
            <w:r w:rsidRPr="002A18FE">
              <w:rPr>
                <w:rFonts w:ascii="源ノ角ゴシック Normal" w:eastAsia="源ノ角ゴシック Normal" w:hAnsi="源ノ角ゴシック Normal" w:hint="eastAsia"/>
                <w:sz w:val="21"/>
                <w:szCs w:val="21"/>
                <w:lang w:val="en" w:eastAsia="ja-JP"/>
              </w:rPr>
              <w:t>シミュレーションが始まる前に学習者に対して読み上げてください。</w:t>
            </w:r>
          </w:p>
          <w:p w14:paraId="55814781" w14:textId="77777777" w:rsidR="00332F7F" w:rsidRPr="00C430B8" w:rsidRDefault="00332F7F" w:rsidP="009D25CE">
            <w:pPr>
              <w:shd w:val="clear" w:color="auto" w:fill="FFFFFF"/>
              <w:spacing w:line="240" w:lineRule="exact"/>
              <w:rPr>
                <w:rFonts w:ascii="源ノ角ゴシック Normal" w:eastAsia="源ノ角ゴシック Normal" w:hAnsi="源ノ角ゴシック Normal"/>
                <w:sz w:val="21"/>
                <w:szCs w:val="21"/>
                <w:lang w:val="en" w:eastAsia="ja-JP"/>
              </w:rPr>
            </w:pPr>
          </w:p>
          <w:p w14:paraId="67D3E677" w14:textId="3DDEFF52" w:rsidR="00332F7F" w:rsidRPr="006779F0" w:rsidRDefault="00CB400A" w:rsidP="00332F7F">
            <w:pPr>
              <w:shd w:val="clear" w:color="auto" w:fill="FFFFFF"/>
              <w:spacing w:line="240" w:lineRule="exact"/>
              <w:rPr>
                <w:rFonts w:ascii="源ノ角ゴシック Normal" w:eastAsia="源ノ角ゴシック Normal" w:hAnsi="源ノ角ゴシック Normal"/>
                <w:b/>
                <w:sz w:val="21"/>
                <w:szCs w:val="21"/>
                <w:lang w:val="en" w:eastAsia="ja-JP"/>
              </w:rPr>
            </w:pPr>
            <w:r w:rsidRPr="006779F0">
              <w:rPr>
                <w:rFonts w:ascii="源ノ角ゴシック Normal" w:eastAsia="源ノ角ゴシック Normal" w:hAnsi="源ノ角ゴシック Normal" w:hint="eastAsia"/>
                <w:b/>
                <w:sz w:val="21"/>
                <w:szCs w:val="21"/>
                <w:lang w:val="en" w:eastAsia="ja-JP"/>
              </w:rPr>
              <w:t>集中治療室</w:t>
            </w:r>
          </w:p>
          <w:p w14:paraId="05FD3D30" w14:textId="77777777" w:rsidR="00A6591F" w:rsidRPr="006779F0" w:rsidRDefault="00CB400A" w:rsidP="00332F7F">
            <w:pPr>
              <w:shd w:val="clear" w:color="auto" w:fill="FFFFFF"/>
              <w:spacing w:line="240" w:lineRule="exact"/>
              <w:rPr>
                <w:rFonts w:ascii="源ノ角ゴシック Normal" w:eastAsia="源ノ角ゴシック Normal" w:hAnsi="源ノ角ゴシック Normal"/>
                <w:b/>
                <w:sz w:val="21"/>
                <w:szCs w:val="21"/>
                <w:lang w:val="en" w:eastAsia="ja-JP"/>
              </w:rPr>
            </w:pPr>
            <w:r w:rsidRPr="006779F0">
              <w:rPr>
                <w:rFonts w:ascii="源ノ角ゴシック Normal" w:eastAsia="源ノ角ゴシック Normal" w:hAnsi="源ノ角ゴシック Normal" w:hint="eastAsia"/>
                <w:b/>
                <w:sz w:val="21"/>
                <w:szCs w:val="21"/>
                <w:lang w:val="en" w:eastAsia="ja-JP"/>
              </w:rPr>
              <w:t>2</w:t>
            </w:r>
            <w:r w:rsidR="00A6591F" w:rsidRPr="006779F0">
              <w:rPr>
                <w:rFonts w:ascii="源ノ角ゴシック Normal" w:eastAsia="源ノ角ゴシック Normal" w:hAnsi="源ノ角ゴシック Normal" w:hint="eastAsia"/>
                <w:b/>
                <w:sz w:val="21"/>
                <w:szCs w:val="21"/>
                <w:lang w:val="en" w:eastAsia="ja-JP"/>
              </w:rPr>
              <w:t>0</w:t>
            </w:r>
            <w:r w:rsidR="00332F7F" w:rsidRPr="006779F0">
              <w:rPr>
                <w:rFonts w:ascii="源ノ角ゴシック Normal" w:eastAsia="源ノ角ゴシック Normal" w:hAnsi="源ノ角ゴシック Normal"/>
                <w:b/>
                <w:sz w:val="21"/>
                <w:szCs w:val="21"/>
                <w:lang w:val="en" w:eastAsia="ja-JP"/>
              </w:rPr>
              <w:t>:00</w:t>
            </w:r>
            <w:r w:rsidRPr="006779F0">
              <w:rPr>
                <w:rFonts w:ascii="源ノ角ゴシック Normal" w:eastAsia="源ノ角ゴシック Normal" w:hAnsi="源ノ角ゴシック Normal" w:hint="eastAsia"/>
                <w:b/>
                <w:sz w:val="21"/>
                <w:szCs w:val="21"/>
                <w:lang w:val="en" w:eastAsia="ja-JP"/>
              </w:rPr>
              <w:t xml:space="preserve">　</w:t>
            </w:r>
          </w:p>
          <w:p w14:paraId="473D5D70" w14:textId="598B8AF4" w:rsidR="00332F7F" w:rsidRPr="006779F0" w:rsidRDefault="00A6591F" w:rsidP="00332F7F">
            <w:pPr>
              <w:shd w:val="clear" w:color="auto" w:fill="FFFFFF"/>
              <w:spacing w:line="240" w:lineRule="exact"/>
              <w:rPr>
                <w:rFonts w:ascii="源ノ角ゴシック Normal" w:eastAsia="源ノ角ゴシック Normal" w:hAnsi="源ノ角ゴシック Normal"/>
                <w:bCs/>
                <w:sz w:val="21"/>
                <w:szCs w:val="21"/>
                <w:lang w:val="en" w:eastAsia="ja-JP"/>
              </w:rPr>
            </w:pPr>
            <w:r w:rsidRPr="006779F0">
              <w:rPr>
                <w:rFonts w:ascii="源ノ角ゴシック Normal" w:eastAsia="源ノ角ゴシック Normal" w:hAnsi="源ノ角ゴシック Normal" w:hint="eastAsia"/>
                <w:bCs/>
                <w:sz w:val="21"/>
                <w:szCs w:val="21"/>
                <w:lang w:val="en" w:eastAsia="ja-JP"/>
              </w:rPr>
              <w:t>午後シフト</w:t>
            </w:r>
            <w:r w:rsidR="00CB400A" w:rsidRPr="006779F0">
              <w:rPr>
                <w:rFonts w:ascii="源ノ角ゴシック Normal" w:eastAsia="源ノ角ゴシック Normal" w:hAnsi="源ノ角ゴシック Normal" w:hint="eastAsia"/>
                <w:bCs/>
                <w:sz w:val="21"/>
                <w:szCs w:val="21"/>
                <w:lang w:val="en" w:eastAsia="ja-JP"/>
              </w:rPr>
              <w:t>（</w:t>
            </w:r>
            <w:r w:rsidR="005E20FE" w:rsidRPr="006779F0">
              <w:rPr>
                <w:rFonts w:ascii="源ノ角ゴシック Normal" w:eastAsia="源ノ角ゴシック Normal" w:hAnsi="源ノ角ゴシック Normal" w:hint="eastAsia"/>
                <w:bCs/>
                <w:sz w:val="21"/>
                <w:szCs w:val="21"/>
                <w:lang w:val="en" w:eastAsia="ja-JP"/>
              </w:rPr>
              <w:t>入院後</w:t>
            </w:r>
            <w:r w:rsidR="00441C7B" w:rsidRPr="006779F0">
              <w:rPr>
                <w:rFonts w:ascii="源ノ角ゴシック Normal" w:eastAsia="源ノ角ゴシック Normal" w:hAnsi="源ノ角ゴシック Normal"/>
                <w:bCs/>
                <w:sz w:val="21"/>
                <w:szCs w:val="21"/>
                <w:lang w:val="en" w:eastAsia="ja-JP"/>
              </w:rPr>
              <w:t>第２病日</w:t>
            </w:r>
            <w:r w:rsidR="00CB400A" w:rsidRPr="006779F0">
              <w:rPr>
                <w:rFonts w:ascii="源ノ角ゴシック Normal" w:eastAsia="源ノ角ゴシック Normal" w:hAnsi="源ノ角ゴシック Normal" w:hint="eastAsia"/>
                <w:bCs/>
                <w:sz w:val="21"/>
                <w:szCs w:val="21"/>
                <w:lang w:val="en" w:eastAsia="ja-JP"/>
              </w:rPr>
              <w:t>）</w:t>
            </w:r>
          </w:p>
          <w:p w14:paraId="18367558" w14:textId="77777777" w:rsidR="00332F7F" w:rsidRPr="006779F0" w:rsidRDefault="00332F7F" w:rsidP="00332F7F">
            <w:pPr>
              <w:shd w:val="clear" w:color="auto" w:fill="FFFFFF"/>
              <w:spacing w:line="240" w:lineRule="exact"/>
              <w:rPr>
                <w:rFonts w:ascii="源ノ角ゴシック Normal" w:eastAsia="源ノ角ゴシック Normal" w:hAnsi="源ノ角ゴシック Normal"/>
                <w:bCs/>
                <w:sz w:val="21"/>
                <w:szCs w:val="21"/>
                <w:lang w:val="en" w:eastAsia="ja-JP"/>
              </w:rPr>
            </w:pPr>
            <w:r w:rsidRPr="006779F0">
              <w:rPr>
                <w:rFonts w:ascii="源ノ角ゴシック Normal" w:eastAsia="源ノ角ゴシック Normal" w:hAnsi="源ノ角ゴシック Normal"/>
                <w:bCs/>
                <w:sz w:val="21"/>
                <w:szCs w:val="21"/>
                <w:lang w:val="en" w:eastAsia="ja-JP"/>
              </w:rPr>
              <w:t xml:space="preserve"> </w:t>
            </w:r>
          </w:p>
          <w:p w14:paraId="0D854E21" w14:textId="5BEC4165" w:rsidR="00332F7F" w:rsidRPr="00C430B8" w:rsidRDefault="002A0E37"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9A13B1">
              <w:rPr>
                <w:rFonts w:ascii="源ノ角ゴシック Normal" w:eastAsia="源ノ角ゴシック Normal" w:hAnsi="源ノ角ゴシック Normal" w:hint="eastAsia"/>
                <w:b/>
                <w:bCs/>
                <w:sz w:val="21"/>
                <w:szCs w:val="21"/>
                <w:lang w:val="en" w:eastAsia="ja-JP"/>
              </w:rPr>
              <w:t>S</w:t>
            </w:r>
            <w:r w:rsidRPr="009A13B1">
              <w:rPr>
                <w:rFonts w:ascii="源ノ角ゴシック Normal" w:eastAsia="源ノ角ゴシック Normal" w:hAnsi="源ノ角ゴシック Normal"/>
                <w:b/>
                <w:bCs/>
                <w:sz w:val="21"/>
                <w:szCs w:val="21"/>
                <w:lang w:val="en" w:eastAsia="ja-JP"/>
              </w:rPr>
              <w:t>(</w:t>
            </w:r>
            <w:r w:rsidR="00332F7F" w:rsidRPr="009A13B1">
              <w:rPr>
                <w:rFonts w:ascii="源ノ角ゴシック Normal" w:eastAsia="源ノ角ゴシック Normal" w:hAnsi="源ノ角ゴシック Normal" w:hint="eastAsia"/>
                <w:b/>
                <w:bCs/>
                <w:sz w:val="21"/>
                <w:szCs w:val="21"/>
                <w:lang w:val="en" w:eastAsia="ja-JP"/>
              </w:rPr>
              <w:t>状況</w:t>
            </w:r>
            <w:r w:rsidRPr="009A13B1">
              <w:rPr>
                <w:rFonts w:ascii="源ノ角ゴシック Normal" w:eastAsia="源ノ角ゴシック Normal" w:hAnsi="源ノ角ゴシック Normal" w:hint="eastAsia"/>
                <w:b/>
                <w:bCs/>
                <w:sz w:val="21"/>
                <w:szCs w:val="21"/>
                <w:lang w:val="en" w:eastAsia="ja-JP"/>
              </w:rPr>
              <w:t>)</w:t>
            </w:r>
            <w:r w:rsidR="00332F7F" w:rsidRPr="009A13B1">
              <w:rPr>
                <w:rFonts w:ascii="源ノ角ゴシック Normal" w:eastAsia="源ノ角ゴシック Normal" w:hAnsi="源ノ角ゴシック Normal" w:hint="eastAsia"/>
                <w:b/>
                <w:bCs/>
                <w:sz w:val="21"/>
                <w:szCs w:val="21"/>
                <w:lang w:val="en" w:eastAsia="ja-JP"/>
              </w:rPr>
              <w:t>:</w:t>
            </w:r>
            <w:r w:rsidRPr="00C430B8">
              <w:rPr>
                <w:rFonts w:ascii="源ノ角ゴシック Normal" w:eastAsia="源ノ角ゴシック Normal" w:hAnsi="源ノ角ゴシック Normal" w:hint="eastAsia"/>
                <w:sz w:val="21"/>
                <w:szCs w:val="21"/>
                <w:lang w:val="en" w:eastAsia="ja-JP"/>
              </w:rPr>
              <w:t xml:space="preserve"> </w:t>
            </w:r>
            <w:r w:rsidR="00332F7F" w:rsidRPr="00C430B8">
              <w:rPr>
                <w:rFonts w:ascii="源ノ角ゴシック Normal" w:eastAsia="源ノ角ゴシック Normal" w:hAnsi="源ノ角ゴシック Normal" w:hint="eastAsia"/>
                <w:sz w:val="21"/>
                <w:szCs w:val="21"/>
                <w:lang w:val="en" w:eastAsia="ja-JP"/>
              </w:rPr>
              <w:t>患者は</w:t>
            </w:r>
            <w:r w:rsidR="001332CD">
              <w:rPr>
                <w:rFonts w:ascii="源ノ角ゴシック Normal" w:eastAsia="源ノ角ゴシック Normal" w:hAnsi="源ノ角ゴシック Normal" w:hint="eastAsia"/>
                <w:sz w:val="21"/>
                <w:szCs w:val="21"/>
                <w:lang w:eastAsia="ja-JP"/>
              </w:rPr>
              <w:t>佐藤太郎</w:t>
            </w:r>
            <w:r w:rsidR="00A77116" w:rsidRPr="00C430B8">
              <w:rPr>
                <w:rFonts w:ascii="源ノ角ゴシック Normal" w:eastAsia="源ノ角ゴシック Normal" w:hAnsi="源ノ角ゴシック Normal" w:hint="eastAsia"/>
                <w:sz w:val="21"/>
                <w:szCs w:val="21"/>
                <w:lang w:eastAsia="ja-JP"/>
              </w:rPr>
              <w:t>さん</w:t>
            </w:r>
            <w:r w:rsidR="00332F7F" w:rsidRPr="00C430B8">
              <w:rPr>
                <w:rFonts w:ascii="源ノ角ゴシック Normal" w:eastAsia="源ノ角ゴシック Normal" w:hAnsi="源ノ角ゴシック Normal" w:hint="eastAsia"/>
                <w:sz w:val="21"/>
                <w:szCs w:val="21"/>
                <w:lang w:val="en" w:eastAsia="ja-JP"/>
              </w:rPr>
              <w:t>。71歳の男性患者</w:t>
            </w:r>
            <w:r w:rsidR="00A77116" w:rsidRPr="00C430B8">
              <w:rPr>
                <w:rFonts w:ascii="源ノ角ゴシック Normal" w:eastAsia="源ノ角ゴシック Normal" w:hAnsi="源ノ角ゴシック Normal" w:hint="eastAsia"/>
                <w:sz w:val="21"/>
                <w:szCs w:val="21"/>
                <w:lang w:val="en" w:eastAsia="ja-JP"/>
              </w:rPr>
              <w:t>。</w:t>
            </w:r>
            <w:r w:rsidR="00A6591F" w:rsidRPr="00C430B8">
              <w:rPr>
                <w:rFonts w:ascii="源ノ角ゴシック Normal" w:eastAsia="源ノ角ゴシック Normal" w:hAnsi="源ノ角ゴシック Normal" w:hint="eastAsia"/>
                <w:sz w:val="21"/>
                <w:szCs w:val="21"/>
                <w:lang w:val="en" w:eastAsia="ja-JP"/>
              </w:rPr>
              <w:t>2</w:t>
            </w:r>
            <w:r w:rsidR="00CB400A" w:rsidRPr="00286326">
              <w:rPr>
                <w:rFonts w:ascii="源ノ角ゴシック Normal" w:eastAsia="源ノ角ゴシック Normal" w:hAnsi="源ノ角ゴシック Normal" w:hint="eastAsia"/>
                <w:sz w:val="21"/>
                <w:szCs w:val="21"/>
                <w:lang w:val="en" w:eastAsia="ja-JP"/>
              </w:rPr>
              <w:t>日</w:t>
            </w:r>
            <w:r w:rsidR="00A6591F" w:rsidRPr="00286326">
              <w:rPr>
                <w:rFonts w:ascii="源ノ角ゴシック Normal" w:eastAsia="源ノ角ゴシック Normal" w:hAnsi="源ノ角ゴシック Normal" w:hint="eastAsia"/>
                <w:sz w:val="21"/>
                <w:szCs w:val="21"/>
                <w:lang w:val="en" w:eastAsia="ja-JP"/>
              </w:rPr>
              <w:t>前に</w:t>
            </w:r>
            <w:r w:rsidR="00CB400A" w:rsidRPr="00286326">
              <w:rPr>
                <w:rFonts w:ascii="源ノ角ゴシック Normal" w:eastAsia="源ノ角ゴシック Normal" w:hAnsi="源ノ角ゴシック Normal" w:hint="eastAsia"/>
                <w:sz w:val="21"/>
                <w:szCs w:val="21"/>
                <w:lang w:val="en" w:eastAsia="ja-JP"/>
              </w:rPr>
              <w:t>COVID-19</w:t>
            </w:r>
            <w:r w:rsidR="00A6591F" w:rsidRPr="00286326">
              <w:rPr>
                <w:rFonts w:ascii="源ノ角ゴシック Normal" w:eastAsia="源ノ角ゴシック Normal" w:hAnsi="源ノ角ゴシック Normal" w:hint="eastAsia"/>
                <w:sz w:val="21"/>
                <w:szCs w:val="21"/>
                <w:lang w:val="en" w:eastAsia="ja-JP"/>
              </w:rPr>
              <w:t>と診断された</w:t>
            </w:r>
            <w:r w:rsidR="00CB400A" w:rsidRPr="00286326">
              <w:rPr>
                <w:rFonts w:ascii="源ノ角ゴシック Normal" w:eastAsia="源ノ角ゴシック Normal" w:hAnsi="源ノ角ゴシック Normal" w:hint="eastAsia"/>
                <w:sz w:val="21"/>
                <w:szCs w:val="21"/>
                <w:lang w:val="en" w:eastAsia="ja-JP"/>
              </w:rPr>
              <w:t>。</w:t>
            </w:r>
          </w:p>
          <w:p w14:paraId="08AF2E5F" w14:textId="1E483971" w:rsidR="00CB400A" w:rsidRPr="00C430B8" w:rsidRDefault="00CB400A"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286326">
              <w:rPr>
                <w:rFonts w:ascii="源ノ角ゴシック Normal" w:eastAsia="源ノ角ゴシック Normal" w:hAnsi="源ノ角ゴシック Normal" w:hint="eastAsia"/>
                <w:sz w:val="21"/>
                <w:szCs w:val="21"/>
                <w:lang w:val="en" w:eastAsia="ja-JP"/>
              </w:rPr>
              <w:t>患者は集中治療室へ移送され</w:t>
            </w:r>
            <w:r w:rsidR="004E131C" w:rsidRPr="00286326">
              <w:rPr>
                <w:rFonts w:ascii="源ノ角ゴシック Normal" w:eastAsia="源ノ角ゴシック Normal" w:hAnsi="源ノ角ゴシック Normal" w:hint="eastAsia"/>
                <w:sz w:val="21"/>
                <w:szCs w:val="21"/>
                <w:lang w:val="en" w:eastAsia="ja-JP"/>
              </w:rPr>
              <w:t>、換気状態を改善するために鎮静、</w:t>
            </w:r>
            <w:r w:rsidR="005E20FE" w:rsidRPr="00286326">
              <w:rPr>
                <w:rFonts w:ascii="源ノ角ゴシック Normal" w:eastAsia="源ノ角ゴシック Normal" w:hAnsi="源ノ角ゴシック Normal"/>
                <w:sz w:val="21"/>
                <w:szCs w:val="21"/>
                <w:lang w:val="en" w:eastAsia="ja-JP"/>
              </w:rPr>
              <w:t>筋弛緩</w:t>
            </w:r>
            <w:r w:rsidR="004E131C" w:rsidRPr="00286326">
              <w:rPr>
                <w:rFonts w:ascii="源ノ角ゴシック Normal" w:eastAsia="源ノ角ゴシック Normal" w:hAnsi="源ノ角ゴシック Normal" w:hint="eastAsia"/>
                <w:sz w:val="21"/>
                <w:szCs w:val="21"/>
                <w:lang w:val="en" w:eastAsia="ja-JP"/>
              </w:rPr>
              <w:t>がかけられた</w:t>
            </w:r>
            <w:r w:rsidRPr="00286326">
              <w:rPr>
                <w:rFonts w:ascii="源ノ角ゴシック Normal" w:eastAsia="源ノ角ゴシック Normal" w:hAnsi="源ノ角ゴシック Normal" w:hint="eastAsia"/>
                <w:sz w:val="21"/>
                <w:szCs w:val="21"/>
                <w:lang w:val="en" w:eastAsia="ja-JP"/>
              </w:rPr>
              <w:t>。</w:t>
            </w:r>
            <w:r w:rsidR="004E131C" w:rsidRPr="00286326">
              <w:rPr>
                <w:rFonts w:ascii="源ノ角ゴシック Normal" w:eastAsia="源ノ角ゴシック Normal" w:hAnsi="源ノ角ゴシック Normal" w:hint="eastAsia"/>
                <w:sz w:val="21"/>
                <w:szCs w:val="21"/>
                <w:lang w:val="en" w:eastAsia="ja-JP"/>
              </w:rPr>
              <w:t>この1時間で状態が悪化したため、チームは患者に腹臥位を</w:t>
            </w:r>
            <w:r w:rsidR="005E20FE" w:rsidRPr="00286326">
              <w:rPr>
                <w:rFonts w:ascii="源ノ角ゴシック Normal" w:eastAsia="源ノ角ゴシック Normal" w:hAnsi="源ノ角ゴシック Normal"/>
                <w:sz w:val="21"/>
                <w:szCs w:val="21"/>
                <w:lang w:val="en" w:eastAsia="ja-JP"/>
              </w:rPr>
              <w:t>とること</w:t>
            </w:r>
            <w:r w:rsidR="004E131C" w:rsidRPr="00286326">
              <w:rPr>
                <w:rFonts w:ascii="源ノ角ゴシック Normal" w:eastAsia="源ノ角ゴシック Normal" w:hAnsi="源ノ角ゴシック Normal" w:hint="eastAsia"/>
                <w:sz w:val="21"/>
                <w:szCs w:val="21"/>
                <w:lang w:val="en" w:eastAsia="ja-JP"/>
              </w:rPr>
              <w:t>を検討している。</w:t>
            </w:r>
          </w:p>
          <w:p w14:paraId="7B8374BD" w14:textId="7D227476" w:rsidR="00332F7F" w:rsidRPr="00C430B8"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2DDAD22C" w14:textId="36304F65" w:rsidR="00332F7F" w:rsidRPr="00C430B8"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9A13B1">
              <w:rPr>
                <w:rFonts w:ascii="源ノ角ゴシック Normal" w:eastAsia="源ノ角ゴシック Normal" w:hAnsi="源ノ角ゴシック Normal" w:hint="eastAsia"/>
                <w:b/>
                <w:bCs/>
                <w:sz w:val="21"/>
                <w:szCs w:val="21"/>
                <w:lang w:val="en" w:eastAsia="ja-JP"/>
              </w:rPr>
              <w:t>B</w:t>
            </w:r>
            <w:r w:rsidR="002A0E37" w:rsidRPr="009A13B1">
              <w:rPr>
                <w:rFonts w:ascii="源ノ角ゴシック Normal" w:eastAsia="源ノ角ゴシック Normal" w:hAnsi="源ノ角ゴシック Normal" w:hint="eastAsia"/>
                <w:b/>
                <w:bCs/>
                <w:sz w:val="21"/>
                <w:szCs w:val="21"/>
                <w:lang w:val="en" w:eastAsia="ja-JP"/>
              </w:rPr>
              <w:t>(</w:t>
            </w:r>
            <w:r w:rsidRPr="009A13B1">
              <w:rPr>
                <w:rFonts w:ascii="源ノ角ゴシック Normal" w:eastAsia="源ノ角ゴシック Normal" w:hAnsi="源ノ角ゴシック Normal" w:hint="eastAsia"/>
                <w:b/>
                <w:bCs/>
                <w:sz w:val="21"/>
                <w:szCs w:val="21"/>
                <w:lang w:val="en" w:eastAsia="ja-JP"/>
              </w:rPr>
              <w:t>背景</w:t>
            </w:r>
            <w:r w:rsidR="002A0E37" w:rsidRPr="009A13B1">
              <w:rPr>
                <w:rFonts w:ascii="源ノ角ゴシック Normal" w:eastAsia="源ノ角ゴシック Normal" w:hAnsi="源ノ角ゴシック Normal" w:hint="eastAsia"/>
                <w:b/>
                <w:bCs/>
                <w:sz w:val="21"/>
                <w:szCs w:val="21"/>
                <w:lang w:eastAsia="ja-JP"/>
              </w:rPr>
              <w:t>)</w:t>
            </w:r>
            <w:r w:rsidRPr="009A13B1">
              <w:rPr>
                <w:rFonts w:ascii="源ノ角ゴシック Normal" w:eastAsia="源ノ角ゴシック Normal" w:hAnsi="源ノ角ゴシック Normal" w:hint="eastAsia"/>
                <w:b/>
                <w:bCs/>
                <w:sz w:val="21"/>
                <w:szCs w:val="21"/>
                <w:lang w:val="en" w:eastAsia="ja-JP"/>
              </w:rPr>
              <w:t>:</w:t>
            </w:r>
            <w:r w:rsidR="002A0E37" w:rsidRPr="009A13B1">
              <w:rPr>
                <w:rFonts w:ascii="源ノ角ゴシック Normal" w:eastAsia="源ノ角ゴシック Normal" w:hAnsi="源ノ角ゴシック Normal" w:hint="eastAsia"/>
                <w:b/>
                <w:bCs/>
                <w:sz w:val="21"/>
                <w:szCs w:val="21"/>
                <w:lang w:val="en" w:eastAsia="ja-JP"/>
              </w:rPr>
              <w:t xml:space="preserve"> </w:t>
            </w:r>
            <w:r w:rsidRPr="00C430B8">
              <w:rPr>
                <w:rFonts w:ascii="源ノ角ゴシック Normal" w:eastAsia="源ノ角ゴシック Normal" w:hAnsi="源ノ角ゴシック Normal" w:hint="eastAsia"/>
                <w:sz w:val="21"/>
                <w:szCs w:val="21"/>
                <w:lang w:val="en" w:eastAsia="ja-JP"/>
              </w:rPr>
              <w:t>患者は糖尿病</w:t>
            </w:r>
            <w:r w:rsidR="00A77116" w:rsidRPr="00C430B8">
              <w:rPr>
                <w:rFonts w:ascii="源ノ角ゴシック Normal" w:eastAsia="源ノ角ゴシック Normal" w:hAnsi="源ノ角ゴシック Normal" w:hint="eastAsia"/>
                <w:sz w:val="21"/>
                <w:szCs w:val="21"/>
                <w:lang w:val="en" w:eastAsia="ja-JP"/>
              </w:rPr>
              <w:t>（インスリン投与なし）</w:t>
            </w:r>
            <w:r w:rsidRPr="00C430B8">
              <w:rPr>
                <w:rFonts w:ascii="源ノ角ゴシック Normal" w:eastAsia="源ノ角ゴシック Normal" w:hAnsi="源ノ角ゴシック Normal" w:hint="eastAsia"/>
                <w:sz w:val="21"/>
                <w:szCs w:val="21"/>
                <w:lang w:val="en" w:eastAsia="ja-JP"/>
              </w:rPr>
              <w:t>および慢性腎臓</w:t>
            </w:r>
            <w:r w:rsidR="00A77116" w:rsidRPr="00C430B8">
              <w:rPr>
                <w:rFonts w:ascii="源ノ角ゴシック Normal" w:eastAsia="源ノ角ゴシック Normal" w:hAnsi="源ノ角ゴシック Normal" w:hint="eastAsia"/>
                <w:sz w:val="21"/>
                <w:szCs w:val="21"/>
                <w:lang w:val="en" w:eastAsia="ja-JP"/>
              </w:rPr>
              <w:t>病の既往あり</w:t>
            </w:r>
            <w:r w:rsidRPr="00C430B8">
              <w:rPr>
                <w:rFonts w:ascii="源ノ角ゴシック Normal" w:eastAsia="源ノ角ゴシック Normal" w:hAnsi="源ノ角ゴシック Normal" w:hint="eastAsia"/>
                <w:sz w:val="21"/>
                <w:szCs w:val="21"/>
                <w:lang w:val="en" w:eastAsia="ja-JP"/>
              </w:rPr>
              <w:t>。</w:t>
            </w:r>
          </w:p>
          <w:p w14:paraId="45FB0560" w14:textId="4A0A09E4" w:rsidR="000B0B06" w:rsidRPr="00C430B8" w:rsidRDefault="000B0B06"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2D68E560" w14:textId="77777777" w:rsidR="00867DF8" w:rsidRPr="009A13B1" w:rsidRDefault="000B0B06" w:rsidP="00332F7F">
            <w:pPr>
              <w:shd w:val="clear" w:color="auto" w:fill="FFFFFF"/>
              <w:spacing w:line="240" w:lineRule="exact"/>
              <w:rPr>
                <w:rFonts w:ascii="源ノ角ゴシック Normal" w:eastAsia="源ノ角ゴシック Normal" w:hAnsi="源ノ角ゴシック Normal"/>
                <w:b/>
                <w:bCs/>
                <w:sz w:val="21"/>
                <w:szCs w:val="21"/>
                <w:lang w:val="en" w:eastAsia="ja-JP"/>
              </w:rPr>
            </w:pPr>
            <w:r w:rsidRPr="009A13B1">
              <w:rPr>
                <w:rFonts w:ascii="源ノ角ゴシック Normal" w:eastAsia="源ノ角ゴシック Normal" w:hAnsi="源ノ角ゴシック Normal" w:hint="eastAsia"/>
                <w:b/>
                <w:bCs/>
                <w:sz w:val="21"/>
                <w:szCs w:val="21"/>
                <w:lang w:val="en" w:eastAsia="ja-JP"/>
              </w:rPr>
              <w:t>A</w:t>
            </w:r>
            <w:r w:rsidR="002A0E37" w:rsidRPr="009A13B1">
              <w:rPr>
                <w:rFonts w:ascii="源ノ角ゴシック Normal" w:eastAsia="源ノ角ゴシック Normal" w:hAnsi="源ノ角ゴシック Normal" w:hint="eastAsia"/>
                <w:b/>
                <w:bCs/>
                <w:sz w:val="21"/>
                <w:szCs w:val="21"/>
                <w:lang w:val="en" w:eastAsia="ja-JP"/>
              </w:rPr>
              <w:t>(</w:t>
            </w:r>
            <w:r w:rsidRPr="009A13B1">
              <w:rPr>
                <w:rFonts w:ascii="源ノ角ゴシック Normal" w:eastAsia="源ノ角ゴシック Normal" w:hAnsi="源ノ角ゴシック Normal" w:hint="eastAsia"/>
                <w:b/>
                <w:bCs/>
                <w:sz w:val="21"/>
                <w:szCs w:val="21"/>
                <w:lang w:val="en" w:eastAsia="ja-JP"/>
              </w:rPr>
              <w:t>評価</w:t>
            </w:r>
            <w:r w:rsidR="002A0E37" w:rsidRPr="009A13B1">
              <w:rPr>
                <w:rFonts w:ascii="源ノ角ゴシック Normal" w:eastAsia="源ノ角ゴシック Normal" w:hAnsi="源ノ角ゴシック Normal" w:hint="eastAsia"/>
                <w:b/>
                <w:bCs/>
                <w:sz w:val="21"/>
                <w:szCs w:val="21"/>
                <w:lang w:val="en" w:eastAsia="ja-JP"/>
              </w:rPr>
              <w:t>)</w:t>
            </w:r>
            <w:r w:rsidRPr="009A13B1">
              <w:rPr>
                <w:rFonts w:ascii="源ノ角ゴシック Normal" w:eastAsia="源ノ角ゴシック Normal" w:hAnsi="源ノ角ゴシック Normal" w:hint="eastAsia"/>
                <w:b/>
                <w:bCs/>
                <w:sz w:val="21"/>
                <w:szCs w:val="21"/>
                <w:lang w:val="en" w:eastAsia="ja-JP"/>
              </w:rPr>
              <w:t>:</w:t>
            </w:r>
            <w:r w:rsidR="002A0E37" w:rsidRPr="009A13B1">
              <w:rPr>
                <w:rFonts w:ascii="源ノ角ゴシック Normal" w:eastAsia="源ノ角ゴシック Normal" w:hAnsi="源ノ角ゴシック Normal"/>
                <w:b/>
                <w:bCs/>
                <w:sz w:val="21"/>
                <w:szCs w:val="21"/>
                <w:lang w:val="en" w:eastAsia="ja-JP"/>
              </w:rPr>
              <w:t xml:space="preserve"> </w:t>
            </w:r>
          </w:p>
          <w:p w14:paraId="3F957A48" w14:textId="226B077B" w:rsidR="00867DF8" w:rsidRPr="00C430B8" w:rsidRDefault="00867DF8"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286326">
              <w:rPr>
                <w:rFonts w:ascii="源ノ角ゴシック Normal" w:eastAsia="源ノ角ゴシック Normal" w:hAnsi="源ノ角ゴシック Normal" w:hint="eastAsia"/>
                <w:sz w:val="21"/>
                <w:szCs w:val="21"/>
                <w:lang w:val="en" w:eastAsia="ja-JP"/>
              </w:rPr>
              <w:t xml:space="preserve">神経系:　</w:t>
            </w:r>
            <w:r w:rsidRPr="00286326">
              <w:rPr>
                <w:rFonts w:ascii="源ノ角ゴシック Normal" w:eastAsia="源ノ角ゴシック Normal" w:hAnsi="源ノ角ゴシック Normal" w:hint="eastAsia"/>
                <w:sz w:val="21"/>
                <w:szCs w:val="21"/>
                <w:lang w:eastAsia="ja-JP"/>
              </w:rPr>
              <w:t xml:space="preserve"> </w:t>
            </w:r>
            <w:r w:rsidRPr="00286326">
              <w:rPr>
                <w:rFonts w:ascii="源ノ角ゴシック Normal" w:eastAsia="源ノ角ゴシック Normal" w:hAnsi="源ノ角ゴシック Normal" w:hint="eastAsia"/>
                <w:sz w:val="21"/>
                <w:szCs w:val="21"/>
                <w:lang w:val="en" w:eastAsia="ja-JP"/>
              </w:rPr>
              <w:t>患者は</w:t>
            </w:r>
            <w:r w:rsidR="00A43635" w:rsidRPr="00286326">
              <w:rPr>
                <w:rFonts w:ascii="源ノ角ゴシック Normal" w:eastAsia="源ノ角ゴシック Normal" w:hAnsi="源ノ角ゴシック Normal" w:hint="eastAsia"/>
                <w:sz w:val="21"/>
                <w:szCs w:val="21"/>
                <w:lang w:val="en" w:eastAsia="ja-JP"/>
              </w:rPr>
              <w:t>鎮静され</w:t>
            </w:r>
            <w:r w:rsidRPr="00286326">
              <w:rPr>
                <w:rFonts w:ascii="源ノ角ゴシック Normal" w:eastAsia="源ノ角ゴシック Normal" w:hAnsi="源ノ角ゴシック Normal" w:hint="eastAsia"/>
                <w:sz w:val="21"/>
                <w:szCs w:val="21"/>
                <w:lang w:val="en" w:eastAsia="ja-JP"/>
              </w:rPr>
              <w:t>、</w:t>
            </w:r>
            <w:r w:rsidR="00A43635" w:rsidRPr="00286326">
              <w:rPr>
                <w:rFonts w:ascii="源ノ角ゴシック Normal" w:eastAsia="源ノ角ゴシック Normal" w:hAnsi="源ノ角ゴシック Normal" w:hint="eastAsia"/>
                <w:sz w:val="21"/>
                <w:szCs w:val="21"/>
                <w:lang w:val="en" w:eastAsia="ja-JP"/>
              </w:rPr>
              <w:t>1時間前にベクロニウムが投与された。P</w:t>
            </w:r>
            <w:r w:rsidRPr="00286326">
              <w:rPr>
                <w:rFonts w:ascii="源ノ角ゴシック Normal" w:eastAsia="源ノ角ゴシック Normal" w:hAnsi="源ノ角ゴシック Normal"/>
                <w:sz w:val="21"/>
                <w:szCs w:val="21"/>
                <w:lang w:val="en" w:eastAsia="ja-JP"/>
              </w:rPr>
              <w:t>EARL 3+</w:t>
            </w:r>
            <w:r w:rsidRPr="00286326">
              <w:rPr>
                <w:rFonts w:ascii="源ノ角ゴシック Normal" w:eastAsia="源ノ角ゴシック Normal" w:hAnsi="源ノ角ゴシック Normal" w:hint="eastAsia"/>
                <w:sz w:val="21"/>
                <w:szCs w:val="21"/>
                <w:lang w:val="en" w:eastAsia="ja-JP"/>
              </w:rPr>
              <w:t>。</w:t>
            </w:r>
            <w:r w:rsidR="00A43635" w:rsidRPr="00286326">
              <w:rPr>
                <w:rFonts w:ascii="源ノ角ゴシック Normal" w:eastAsia="源ノ角ゴシック Normal" w:hAnsi="源ノ角ゴシック Normal"/>
                <w:sz w:val="21"/>
                <w:szCs w:val="21"/>
              </w:rPr>
              <w:t>Train of four 2/4</w:t>
            </w:r>
          </w:p>
          <w:p w14:paraId="06243872" w14:textId="738DA1BE" w:rsidR="00867DF8" w:rsidRPr="00C430B8" w:rsidRDefault="00867DF8"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286326">
              <w:rPr>
                <w:rFonts w:ascii="源ノ角ゴシック Normal" w:eastAsia="源ノ角ゴシック Normal" w:hAnsi="源ノ角ゴシック Normal" w:hint="eastAsia"/>
                <w:sz w:val="21"/>
                <w:szCs w:val="21"/>
                <w:lang w:val="en" w:eastAsia="ja-JP"/>
              </w:rPr>
              <w:t xml:space="preserve">心血管:　</w:t>
            </w:r>
            <w:r w:rsidRPr="00286326">
              <w:rPr>
                <w:rFonts w:ascii="源ノ角ゴシック Normal" w:eastAsia="源ノ角ゴシック Normal" w:hAnsi="源ノ角ゴシック Normal" w:hint="eastAsia"/>
                <w:sz w:val="21"/>
                <w:szCs w:val="21"/>
                <w:lang w:eastAsia="ja-JP"/>
              </w:rPr>
              <w:t xml:space="preserve"> </w:t>
            </w:r>
            <w:r w:rsidRPr="00286326">
              <w:rPr>
                <w:rFonts w:ascii="源ノ角ゴシック Normal" w:eastAsia="源ノ角ゴシック Normal" w:hAnsi="源ノ角ゴシック Normal" w:hint="eastAsia"/>
                <w:sz w:val="21"/>
                <w:szCs w:val="21"/>
                <w:lang w:val="en" w:eastAsia="ja-JP"/>
              </w:rPr>
              <w:t>患者は頻脈、低血圧</w:t>
            </w:r>
            <w:r w:rsidR="006E4EFD" w:rsidRPr="00286326">
              <w:rPr>
                <w:rFonts w:ascii="源ノ角ゴシック Normal" w:eastAsia="源ノ角ゴシック Normal" w:hAnsi="源ノ角ゴシック Normal" w:hint="eastAsia"/>
                <w:sz w:val="21"/>
                <w:szCs w:val="21"/>
                <w:lang w:val="en" w:eastAsia="ja-JP"/>
              </w:rPr>
              <w:t>で</w:t>
            </w:r>
            <w:r w:rsidRPr="00286326">
              <w:rPr>
                <w:rFonts w:ascii="源ノ角ゴシック Normal" w:eastAsia="源ノ角ゴシック Normal" w:hAnsi="源ノ角ゴシック Normal" w:hint="eastAsia"/>
                <w:sz w:val="21"/>
                <w:szCs w:val="21"/>
                <w:lang w:val="en" w:eastAsia="ja-JP"/>
              </w:rPr>
              <w:t>、</w:t>
            </w:r>
            <w:r w:rsidR="005E20FE" w:rsidRPr="00286326">
              <w:rPr>
                <w:rFonts w:ascii="源ノ角ゴシック Normal" w:eastAsia="源ノ角ゴシック Normal" w:hAnsi="源ノ角ゴシック Normal" w:hint="eastAsia"/>
                <w:sz w:val="21"/>
                <w:szCs w:val="21"/>
                <w:lang w:val="en" w:eastAsia="ja-JP"/>
              </w:rPr>
              <w:t>体温</w:t>
            </w:r>
            <w:r w:rsidRPr="00286326">
              <w:rPr>
                <w:rFonts w:ascii="源ノ角ゴシック Normal" w:eastAsia="源ノ角ゴシック Normal" w:hAnsi="源ノ角ゴシック Normal" w:hint="eastAsia"/>
                <w:sz w:val="21"/>
                <w:szCs w:val="21"/>
                <w:lang w:val="en" w:eastAsia="ja-JP"/>
              </w:rPr>
              <w:t>39度、</w:t>
            </w:r>
            <w:r w:rsidR="005E20FE" w:rsidRPr="00286326">
              <w:rPr>
                <w:rFonts w:ascii="源ノ角ゴシック Normal" w:eastAsia="源ノ角ゴシック Normal" w:hAnsi="源ノ角ゴシック Normal" w:hint="eastAsia"/>
                <w:sz w:val="21"/>
                <w:szCs w:val="21"/>
                <w:lang w:val="en" w:eastAsia="ja-JP"/>
              </w:rPr>
              <w:t>末梢</w:t>
            </w:r>
            <w:r w:rsidRPr="00286326">
              <w:rPr>
                <w:rFonts w:ascii="源ノ角ゴシック Normal" w:eastAsia="源ノ角ゴシック Normal" w:hAnsi="源ノ角ゴシック Normal" w:hint="eastAsia"/>
                <w:sz w:val="21"/>
                <w:szCs w:val="21"/>
                <w:lang w:val="en" w:eastAsia="ja-JP"/>
              </w:rPr>
              <w:t>蒼白</w:t>
            </w:r>
            <w:r w:rsidR="006E4EFD" w:rsidRPr="00286326">
              <w:rPr>
                <w:rFonts w:ascii="源ノ角ゴシック Normal" w:eastAsia="源ノ角ゴシック Normal" w:hAnsi="源ノ角ゴシック Normal" w:hint="eastAsia"/>
                <w:sz w:val="21"/>
                <w:szCs w:val="21"/>
                <w:lang w:val="en" w:eastAsia="ja-JP"/>
              </w:rPr>
              <w:t xml:space="preserve">。CVP </w:t>
            </w:r>
            <w:r w:rsidRPr="00286326">
              <w:rPr>
                <w:rFonts w:ascii="源ノ角ゴシック Normal" w:eastAsia="源ノ角ゴシック Normal" w:hAnsi="源ノ角ゴシック Normal" w:hint="eastAsia"/>
                <w:sz w:val="21"/>
                <w:szCs w:val="21"/>
                <w:lang w:val="en" w:eastAsia="ja-JP"/>
              </w:rPr>
              <w:t>8 mmHg</w:t>
            </w:r>
          </w:p>
          <w:p w14:paraId="6781991E" w14:textId="07FF39E9" w:rsidR="00A43635" w:rsidRPr="00286326" w:rsidRDefault="00A43635" w:rsidP="00A43635">
            <w:pPr>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val="en" w:eastAsia="ja-JP"/>
              </w:rPr>
              <w:t>呼吸器</w:t>
            </w:r>
            <w:r w:rsidR="006E4EFD" w:rsidRPr="00C430B8">
              <w:rPr>
                <w:rFonts w:ascii="源ノ角ゴシック Normal" w:eastAsia="源ノ角ゴシック Normal" w:hAnsi="源ノ角ゴシック Normal" w:hint="eastAsia"/>
                <w:sz w:val="21"/>
                <w:szCs w:val="21"/>
                <w:lang w:val="en" w:eastAsia="ja-JP"/>
              </w:rPr>
              <w:t>:</w:t>
            </w:r>
            <w:r w:rsidR="00017ADA" w:rsidRPr="00286326">
              <w:rPr>
                <w:rFonts w:ascii="源ノ角ゴシック Normal" w:eastAsia="源ノ角ゴシック Normal" w:hAnsi="源ノ角ゴシック Normal"/>
                <w:sz w:val="21"/>
                <w:szCs w:val="21"/>
                <w:lang w:eastAsia="ja-JP"/>
              </w:rPr>
              <w:t xml:space="preserve"> </w:t>
            </w:r>
            <w:r w:rsidRPr="00286326">
              <w:rPr>
                <w:rFonts w:ascii="源ノ角ゴシック Normal" w:eastAsia="源ノ角ゴシック Normal" w:hAnsi="源ノ角ゴシック Normal"/>
                <w:sz w:val="21"/>
                <w:szCs w:val="21"/>
                <w:lang w:eastAsia="ja-JP"/>
              </w:rPr>
              <w:t xml:space="preserve">ETT 8.5 cm </w:t>
            </w:r>
            <w:r w:rsidR="005E20FE" w:rsidRPr="00286326">
              <w:rPr>
                <w:rFonts w:ascii="源ノ角ゴシック Normal" w:eastAsia="源ノ角ゴシック Normal" w:hAnsi="源ノ角ゴシック Normal"/>
                <w:sz w:val="21"/>
                <w:szCs w:val="21"/>
                <w:lang w:eastAsia="ja-JP"/>
              </w:rPr>
              <w:t>口角にて</w:t>
            </w:r>
            <w:r w:rsidRPr="00286326">
              <w:rPr>
                <w:rFonts w:ascii="源ノ角ゴシック Normal" w:eastAsia="源ノ角ゴシック Normal" w:hAnsi="源ノ角ゴシック Normal"/>
                <w:sz w:val="21"/>
                <w:szCs w:val="21"/>
                <w:lang w:eastAsia="ja-JP"/>
              </w:rPr>
              <w:t>22 cm , Volume Control-AC, rate (ventilated) 20 bpm, Tidal volume target is 420 mL, PEEP 10cmH</w:t>
            </w:r>
            <w:r w:rsidRPr="00286326">
              <w:rPr>
                <w:rFonts w:ascii="源ノ角ゴシック Normal" w:eastAsia="源ノ角ゴシック Normal" w:hAnsi="源ノ角ゴシック Normal"/>
                <w:sz w:val="21"/>
                <w:szCs w:val="21"/>
                <w:vertAlign w:val="subscript"/>
                <w:lang w:eastAsia="ja-JP"/>
              </w:rPr>
              <w:t>2</w:t>
            </w:r>
            <w:r w:rsidRPr="00286326">
              <w:rPr>
                <w:rFonts w:ascii="源ノ角ゴシック Normal" w:eastAsia="源ノ角ゴシック Normal" w:hAnsi="源ノ角ゴシック Normal"/>
                <w:sz w:val="21"/>
                <w:szCs w:val="21"/>
                <w:lang w:eastAsia="ja-JP"/>
              </w:rPr>
              <w:t xml:space="preserve">0, Flow trigger 3L, some secretions when suctioning. </w:t>
            </w:r>
          </w:p>
          <w:p w14:paraId="625E66B1" w14:textId="18F9C4AB" w:rsidR="00017ADA" w:rsidRPr="00C430B8" w:rsidRDefault="00017ADA"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286326">
              <w:rPr>
                <w:rFonts w:ascii="源ノ角ゴシック Normal" w:eastAsia="源ノ角ゴシック Normal" w:hAnsi="源ノ角ゴシック Normal" w:hint="eastAsia"/>
                <w:sz w:val="21"/>
                <w:szCs w:val="21"/>
                <w:lang w:val="en" w:eastAsia="ja-JP"/>
              </w:rPr>
              <w:t>消化管:　経鼻胃管</w:t>
            </w:r>
            <w:r w:rsidR="00863BE0" w:rsidRPr="00286326">
              <w:rPr>
                <w:rFonts w:ascii="源ノ角ゴシック Normal" w:eastAsia="源ノ角ゴシック Normal" w:hAnsi="源ノ角ゴシック Normal" w:hint="eastAsia"/>
                <w:sz w:val="21"/>
                <w:szCs w:val="21"/>
                <w:lang w:val="en" w:eastAsia="ja-JP"/>
              </w:rPr>
              <w:t>栄養停止、</w:t>
            </w:r>
            <w:r w:rsidR="005E20FE" w:rsidRPr="00286326">
              <w:rPr>
                <w:rFonts w:ascii="源ノ角ゴシック Normal" w:eastAsia="源ノ角ゴシック Normal" w:hAnsi="源ノ角ゴシック Normal" w:hint="eastAsia"/>
                <w:sz w:val="21"/>
                <w:szCs w:val="21"/>
                <w:lang w:val="en" w:eastAsia="ja-JP"/>
              </w:rPr>
              <w:t>胃管ドレナージ中</w:t>
            </w:r>
            <w:r w:rsidRPr="00286326">
              <w:rPr>
                <w:rFonts w:ascii="源ノ角ゴシック Normal" w:eastAsia="源ノ角ゴシック Normal" w:hAnsi="源ノ角ゴシック Normal" w:hint="eastAsia"/>
                <w:sz w:val="21"/>
                <w:szCs w:val="21"/>
                <w:lang w:val="en" w:eastAsia="ja-JP"/>
              </w:rPr>
              <w:t>、腸音あり</w:t>
            </w:r>
          </w:p>
          <w:p w14:paraId="5EF7666A" w14:textId="6A7AD8D9" w:rsidR="00017ADA" w:rsidRPr="00286326" w:rsidRDefault="00017ADA" w:rsidP="00017ADA">
            <w:pPr>
              <w:pStyle w:val="af5"/>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val="en" w:eastAsia="ja-JP"/>
              </w:rPr>
              <w:t xml:space="preserve">腎臓:　</w:t>
            </w:r>
            <w:r w:rsidRPr="00286326">
              <w:rPr>
                <w:rFonts w:ascii="源ノ角ゴシック Normal" w:eastAsia="源ノ角ゴシック Normal" w:hAnsi="源ノ角ゴシック Normal"/>
                <w:sz w:val="21"/>
                <w:szCs w:val="21"/>
                <w:lang w:eastAsia="ja-JP"/>
              </w:rPr>
              <w:t xml:space="preserve"> </w:t>
            </w:r>
            <w:r w:rsidR="007E072D" w:rsidRPr="00286326">
              <w:rPr>
                <w:rFonts w:ascii="源ノ角ゴシック Normal" w:eastAsia="源ノ角ゴシック Normal" w:hAnsi="源ノ角ゴシック Normal"/>
                <w:sz w:val="21"/>
                <w:szCs w:val="21"/>
                <w:lang w:eastAsia="ja-JP"/>
              </w:rPr>
              <w:t>尿留置カテーテル</w:t>
            </w:r>
            <w:r w:rsidR="00863BE0" w:rsidRPr="00286326">
              <w:rPr>
                <w:rFonts w:ascii="源ノ角ゴシック Normal" w:eastAsia="源ノ角ゴシック Normal" w:hAnsi="源ノ角ゴシック Normal"/>
                <w:sz w:val="21"/>
                <w:szCs w:val="21"/>
                <w:lang w:eastAsia="ja-JP"/>
              </w:rPr>
              <w:t xml:space="preserve"> 40 mL/</w:t>
            </w:r>
            <w:proofErr w:type="spellStart"/>
            <w:r w:rsidR="00863BE0" w:rsidRPr="00286326">
              <w:rPr>
                <w:rFonts w:ascii="源ノ角ゴシック Normal" w:eastAsia="源ノ角ゴシック Normal" w:hAnsi="源ノ角ゴシック Normal"/>
                <w:sz w:val="21"/>
                <w:szCs w:val="21"/>
                <w:lang w:eastAsia="ja-JP"/>
              </w:rPr>
              <w:t>hr</w:t>
            </w:r>
            <w:proofErr w:type="spellEnd"/>
            <w:r w:rsidR="00863BE0" w:rsidRPr="00286326">
              <w:rPr>
                <w:rFonts w:ascii="源ノ角ゴシック Normal" w:eastAsia="源ノ角ゴシック Normal" w:hAnsi="源ノ角ゴシック Normal"/>
                <w:sz w:val="21"/>
                <w:szCs w:val="21"/>
                <w:lang w:eastAsia="ja-JP"/>
              </w:rPr>
              <w:t xml:space="preserve"> </w:t>
            </w:r>
            <w:r w:rsidR="007E072D" w:rsidRPr="00286326">
              <w:rPr>
                <w:rFonts w:ascii="源ノ角ゴシック Normal" w:eastAsia="源ノ角ゴシック Normal" w:hAnsi="源ノ角ゴシック Normal"/>
                <w:sz w:val="21"/>
                <w:szCs w:val="21"/>
                <w:lang w:eastAsia="ja-JP"/>
              </w:rPr>
              <w:t>排尿あり、</w:t>
            </w:r>
            <w:r w:rsidR="00863BE0" w:rsidRPr="00286326">
              <w:rPr>
                <w:rFonts w:ascii="源ノ角ゴシック Normal" w:eastAsia="源ノ角ゴシック Normal" w:hAnsi="源ノ角ゴシック Normal" w:hint="eastAsia"/>
                <w:sz w:val="21"/>
                <w:szCs w:val="21"/>
                <w:lang w:eastAsia="ja-JP"/>
              </w:rPr>
              <w:t>静脈内療法</w:t>
            </w:r>
            <w:r w:rsidR="00863BE0" w:rsidRPr="00286326">
              <w:rPr>
                <w:rFonts w:ascii="源ノ角ゴシック Normal" w:eastAsia="源ノ角ゴシック Normal" w:hAnsi="源ノ角ゴシック Normal"/>
                <w:sz w:val="21"/>
                <w:szCs w:val="21"/>
                <w:lang w:eastAsia="ja-JP"/>
              </w:rPr>
              <w:t xml:space="preserve"> 42mL/</w:t>
            </w:r>
            <w:proofErr w:type="spellStart"/>
            <w:r w:rsidR="00863BE0" w:rsidRPr="00286326">
              <w:rPr>
                <w:rFonts w:ascii="源ノ角ゴシック Normal" w:eastAsia="源ノ角ゴシック Normal" w:hAnsi="源ノ角ゴシック Normal"/>
                <w:sz w:val="21"/>
                <w:szCs w:val="21"/>
                <w:lang w:eastAsia="ja-JP"/>
              </w:rPr>
              <w:t>hr</w:t>
            </w:r>
            <w:proofErr w:type="spellEnd"/>
          </w:p>
          <w:p w14:paraId="5C81254E" w14:textId="0C75AFEA" w:rsidR="002A0E37" w:rsidRPr="00286326" w:rsidRDefault="00017ADA" w:rsidP="00332F7F">
            <w:pPr>
              <w:shd w:val="clear" w:color="auto" w:fill="FFFFFF"/>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 xml:space="preserve">皮膚:　</w:t>
            </w:r>
            <w:r w:rsidR="007E072D" w:rsidRPr="00286326">
              <w:rPr>
                <w:rFonts w:ascii="源ノ角ゴシック Normal" w:eastAsia="源ノ角ゴシック Normal" w:hAnsi="源ノ角ゴシック Normal" w:hint="eastAsia"/>
                <w:sz w:val="21"/>
                <w:szCs w:val="21"/>
                <w:lang w:eastAsia="ja-JP"/>
              </w:rPr>
              <w:t>褥瘡所見なし</w:t>
            </w:r>
            <w:r w:rsidRPr="00286326">
              <w:rPr>
                <w:rFonts w:ascii="源ノ角ゴシック Normal" w:eastAsia="源ノ角ゴシック Normal" w:hAnsi="源ノ角ゴシック Normal" w:hint="eastAsia"/>
                <w:sz w:val="21"/>
                <w:szCs w:val="21"/>
                <w:lang w:eastAsia="ja-JP"/>
              </w:rPr>
              <w:t>、全てのラインを</w:t>
            </w:r>
            <w:r w:rsidR="00863BE0" w:rsidRPr="00286326">
              <w:rPr>
                <w:rFonts w:ascii="源ノ角ゴシック Normal" w:eastAsia="源ノ角ゴシック Normal" w:hAnsi="源ノ角ゴシック Normal" w:hint="eastAsia"/>
                <w:sz w:val="21"/>
                <w:szCs w:val="21"/>
                <w:lang w:eastAsia="ja-JP"/>
              </w:rPr>
              <w:t>2日前に</w:t>
            </w:r>
            <w:r w:rsidRPr="00286326">
              <w:rPr>
                <w:rFonts w:ascii="源ノ角ゴシック Normal" w:eastAsia="源ノ角ゴシック Normal" w:hAnsi="源ノ角ゴシック Normal" w:hint="eastAsia"/>
                <w:sz w:val="21"/>
                <w:szCs w:val="21"/>
                <w:lang w:eastAsia="ja-JP"/>
              </w:rPr>
              <w:t>交換確認済。</w:t>
            </w:r>
          </w:p>
          <w:p w14:paraId="7DD72FC0" w14:textId="77777777" w:rsidR="00017ADA" w:rsidRPr="00C430B8" w:rsidRDefault="00017ADA"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310D6706" w14:textId="4D398C95" w:rsidR="002A0E37" w:rsidRPr="00C430B8" w:rsidRDefault="002A0E37"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9A13B1">
              <w:rPr>
                <w:rFonts w:ascii="源ノ角ゴシック Normal" w:eastAsia="源ノ角ゴシック Normal" w:hAnsi="源ノ角ゴシック Normal"/>
                <w:b/>
                <w:bCs/>
                <w:sz w:val="21"/>
                <w:szCs w:val="21"/>
                <w:lang w:eastAsia="ja-JP"/>
              </w:rPr>
              <w:t>R(</w:t>
            </w:r>
            <w:r w:rsidRPr="009A13B1">
              <w:rPr>
                <w:rFonts w:ascii="源ノ角ゴシック Normal" w:eastAsia="源ノ角ゴシック Normal" w:hAnsi="源ノ角ゴシック Normal" w:hint="eastAsia"/>
                <w:b/>
                <w:bCs/>
                <w:sz w:val="21"/>
                <w:szCs w:val="21"/>
                <w:lang w:eastAsia="ja-JP"/>
              </w:rPr>
              <w:t>提案</w:t>
            </w:r>
            <w:r w:rsidRPr="009A13B1">
              <w:rPr>
                <w:rFonts w:ascii="源ノ角ゴシック Normal" w:eastAsia="源ノ角ゴシック Normal" w:hAnsi="源ノ角ゴシック Normal"/>
                <w:b/>
                <w:bCs/>
                <w:sz w:val="21"/>
                <w:szCs w:val="21"/>
                <w:lang w:eastAsia="ja-JP"/>
              </w:rPr>
              <w:t xml:space="preserve">): </w:t>
            </w:r>
            <w:r w:rsidRPr="00286326">
              <w:rPr>
                <w:rFonts w:ascii="源ノ角ゴシック Normal" w:eastAsia="源ノ角ゴシック Normal" w:hAnsi="源ノ角ゴシック Normal" w:hint="eastAsia"/>
                <w:sz w:val="21"/>
                <w:szCs w:val="21"/>
                <w:lang w:eastAsia="ja-JP"/>
              </w:rPr>
              <w:t>患者を評価し、</w:t>
            </w:r>
            <w:r w:rsidR="00EF36FC" w:rsidRPr="00286326">
              <w:rPr>
                <w:rFonts w:ascii="源ノ角ゴシック Normal" w:eastAsia="源ノ角ゴシック Normal" w:hAnsi="源ノ角ゴシック Normal" w:hint="eastAsia"/>
                <w:sz w:val="21"/>
                <w:szCs w:val="21"/>
                <w:lang w:eastAsia="ja-JP"/>
              </w:rPr>
              <w:t>患者の換気状態を改善する処置を行ってください</w:t>
            </w:r>
            <w:r w:rsidRPr="00286326">
              <w:rPr>
                <w:rFonts w:ascii="源ノ角ゴシック Normal" w:eastAsia="源ノ角ゴシック Normal" w:hAnsi="源ノ角ゴシック Normal" w:hint="eastAsia"/>
                <w:sz w:val="21"/>
                <w:szCs w:val="21"/>
                <w:lang w:eastAsia="ja-JP"/>
              </w:rPr>
              <w:t>。</w:t>
            </w:r>
          </w:p>
          <w:p w14:paraId="0095F7A9" w14:textId="77777777" w:rsidR="002A0E37" w:rsidRPr="00C430B8" w:rsidRDefault="002A0E37" w:rsidP="00332F7F">
            <w:pPr>
              <w:shd w:val="clear" w:color="auto" w:fill="FFFFFF"/>
              <w:spacing w:line="240" w:lineRule="exact"/>
              <w:rPr>
                <w:rFonts w:ascii="源ノ角ゴシック Normal" w:eastAsia="源ノ角ゴシック Normal" w:hAnsi="源ノ角ゴシック Normal"/>
                <w:sz w:val="21"/>
                <w:szCs w:val="21"/>
                <w:lang w:eastAsia="ja-JP"/>
              </w:rPr>
            </w:pPr>
          </w:p>
          <w:p w14:paraId="47DBA632" w14:textId="77777777" w:rsidR="00332F7F" w:rsidRPr="00C430B8"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4287383A" w14:textId="4E12F206" w:rsidR="00332F7F" w:rsidRPr="00C430B8"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tc>
      </w:tr>
      <w:bookmarkEnd w:id="2"/>
      <w:tr w:rsidR="00B75F0C" w:rsidRPr="00C430B8" w14:paraId="623F4D4E" w14:textId="77777777" w:rsidTr="3A6A3294">
        <w:tc>
          <w:tcPr>
            <w:tcW w:w="2410" w:type="dxa"/>
          </w:tcPr>
          <w:p w14:paraId="0E855ECB" w14:textId="49AA0183"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患者画像</w:t>
            </w:r>
          </w:p>
        </w:tc>
        <w:tc>
          <w:tcPr>
            <w:tcW w:w="7229" w:type="dxa"/>
          </w:tcPr>
          <w:p w14:paraId="2D9257CE" w14:textId="3DF4E365" w:rsidR="003F4043" w:rsidRPr="00C430B8" w:rsidRDefault="00A9684B" w:rsidP="0077331F">
            <w:pPr>
              <w:spacing w:line="240" w:lineRule="exact"/>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hint="eastAsia"/>
                <w:sz w:val="21"/>
                <w:szCs w:val="21"/>
                <w:lang w:eastAsia="ja-JP"/>
              </w:rPr>
              <w:t>なし</w:t>
            </w:r>
          </w:p>
        </w:tc>
      </w:tr>
      <w:tr w:rsidR="00B75F0C" w:rsidRPr="00C430B8" w14:paraId="7E83629F" w14:textId="77777777" w:rsidTr="3A6A3294">
        <w:tc>
          <w:tcPr>
            <w:tcW w:w="2410" w:type="dxa"/>
          </w:tcPr>
          <w:p w14:paraId="72B0141E" w14:textId="5EEB3693" w:rsidR="003F4043" w:rsidRPr="00C430B8" w:rsidRDefault="003F4043"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患者データ</w:t>
            </w:r>
          </w:p>
        </w:tc>
        <w:tc>
          <w:tcPr>
            <w:tcW w:w="7229" w:type="dxa"/>
          </w:tcPr>
          <w:p w14:paraId="0E899220" w14:textId="7DB94517" w:rsidR="00442032" w:rsidRPr="00C430B8" w:rsidRDefault="00442032" w:rsidP="005D1E9A">
            <w:pPr>
              <w:spacing w:beforeLines="50" w:before="120" w:line="240" w:lineRule="exact"/>
              <w:ind w:left="284"/>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名前：</w:t>
            </w:r>
            <w:r w:rsidR="00F905C8" w:rsidRPr="00F905C8">
              <w:rPr>
                <w:rFonts w:ascii="源ノ角ゴシック Normal" w:eastAsia="源ノ角ゴシック Normal" w:hAnsi="源ノ角ゴシック Normal" w:hint="eastAsia"/>
                <w:sz w:val="21"/>
                <w:szCs w:val="21"/>
                <w:lang w:val="da-DK" w:eastAsia="ja-JP"/>
              </w:rPr>
              <w:t>佐藤</w:t>
            </w:r>
            <w:r w:rsidR="00F905C8">
              <w:rPr>
                <w:rFonts w:ascii="源ノ角ゴシック Normal" w:eastAsia="源ノ角ゴシック Normal" w:hAnsi="源ノ角ゴシック Normal" w:hint="eastAsia"/>
                <w:sz w:val="21"/>
                <w:szCs w:val="21"/>
                <w:lang w:val="da-DK" w:eastAsia="ja-JP"/>
              </w:rPr>
              <w:t xml:space="preserve">　</w:t>
            </w:r>
            <w:r w:rsidR="00F905C8" w:rsidRPr="00F905C8">
              <w:rPr>
                <w:rFonts w:ascii="源ノ角ゴシック Normal" w:eastAsia="源ノ角ゴシック Normal" w:hAnsi="源ノ角ゴシック Normal" w:hint="eastAsia"/>
                <w:sz w:val="21"/>
                <w:szCs w:val="21"/>
                <w:lang w:val="da-DK" w:eastAsia="ja-JP"/>
              </w:rPr>
              <w:t>太郎</w:t>
            </w:r>
          </w:p>
          <w:p w14:paraId="4EB78BF3" w14:textId="77777777" w:rsidR="00442032" w:rsidRPr="00C430B8" w:rsidRDefault="00442032" w:rsidP="00442032">
            <w:pPr>
              <w:spacing w:line="240" w:lineRule="exact"/>
              <w:ind w:left="283"/>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性別：男性</w:t>
            </w:r>
          </w:p>
          <w:p w14:paraId="7280B733" w14:textId="77777777" w:rsidR="00442032" w:rsidRPr="00C430B8" w:rsidRDefault="00442032" w:rsidP="00442032">
            <w:pPr>
              <w:spacing w:line="240" w:lineRule="exact"/>
              <w:ind w:left="283"/>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年齢：</w:t>
            </w:r>
            <w:r w:rsidRPr="00C430B8">
              <w:rPr>
                <w:rFonts w:ascii="源ノ角ゴシック Normal" w:eastAsia="源ノ角ゴシック Normal" w:hAnsi="源ノ角ゴシック Normal"/>
                <w:sz w:val="21"/>
                <w:szCs w:val="21"/>
                <w:lang w:val="da-DK"/>
              </w:rPr>
              <w:t>71</w:t>
            </w:r>
            <w:r w:rsidRPr="00C430B8">
              <w:rPr>
                <w:rFonts w:ascii="源ノ角ゴシック Normal" w:eastAsia="源ノ角ゴシック Normal" w:hAnsi="源ノ角ゴシック Normal" w:hint="eastAsia"/>
                <w:sz w:val="21"/>
                <w:szCs w:val="21"/>
                <w:lang w:val="da-DK" w:eastAsia="ja-JP"/>
              </w:rPr>
              <w:t>歳</w:t>
            </w:r>
          </w:p>
          <w:p w14:paraId="4F011C22" w14:textId="77777777" w:rsidR="00442032" w:rsidRPr="00C430B8" w:rsidRDefault="00442032" w:rsidP="00442032">
            <w:pPr>
              <w:spacing w:line="240" w:lineRule="exact"/>
              <w:ind w:left="283"/>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体重：</w:t>
            </w:r>
            <w:r w:rsidRPr="00C430B8">
              <w:rPr>
                <w:rFonts w:ascii="源ノ角ゴシック Normal" w:eastAsia="源ノ角ゴシック Normal" w:hAnsi="源ノ角ゴシック Normal"/>
                <w:sz w:val="21"/>
                <w:szCs w:val="21"/>
                <w:lang w:val="da-DK"/>
              </w:rPr>
              <w:t>83 kg</w:t>
            </w:r>
          </w:p>
          <w:p w14:paraId="78A120E3" w14:textId="77777777" w:rsidR="00442032" w:rsidRPr="00C430B8" w:rsidRDefault="00442032" w:rsidP="00442032">
            <w:pPr>
              <w:spacing w:line="240" w:lineRule="exact"/>
              <w:ind w:left="283"/>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身長：</w:t>
            </w:r>
            <w:r w:rsidRPr="00C430B8">
              <w:rPr>
                <w:rFonts w:ascii="源ノ角ゴシック Normal" w:eastAsia="源ノ角ゴシック Normal" w:hAnsi="源ノ角ゴシック Normal"/>
                <w:sz w:val="21"/>
                <w:szCs w:val="21"/>
                <w:lang w:val="da-DK"/>
              </w:rPr>
              <w:t>175 cm</w:t>
            </w:r>
          </w:p>
          <w:p w14:paraId="58778AD1" w14:textId="77777777" w:rsidR="00442032" w:rsidRPr="00C430B8" w:rsidRDefault="00442032" w:rsidP="00442032">
            <w:pPr>
              <w:spacing w:line="240" w:lineRule="exact"/>
              <w:ind w:left="283"/>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アレルギー：なし（知る限り）</w:t>
            </w:r>
          </w:p>
          <w:p w14:paraId="7AC4C786" w14:textId="77777777" w:rsidR="003F4043" w:rsidRDefault="00442032" w:rsidP="009A13B1">
            <w:pPr>
              <w:spacing w:line="240" w:lineRule="exact"/>
              <w:ind w:firstLineChars="150" w:firstLine="315"/>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予防接種：年1回のインフルエンザワクチン</w:t>
            </w:r>
          </w:p>
          <w:p w14:paraId="6800B743" w14:textId="2B2D0FD2" w:rsidR="00D86E21" w:rsidRPr="00C430B8" w:rsidRDefault="00D86E21" w:rsidP="009A13B1">
            <w:pPr>
              <w:spacing w:line="240" w:lineRule="exact"/>
              <w:ind w:firstLineChars="150" w:firstLine="315"/>
              <w:rPr>
                <w:rFonts w:ascii="源ノ角ゴシック Normal" w:eastAsia="源ノ角ゴシック Normal" w:hAnsi="源ノ角ゴシック Normal"/>
                <w:sz w:val="21"/>
                <w:szCs w:val="21"/>
                <w:lang w:val="da-DK" w:eastAsia="ja-JP"/>
              </w:rPr>
            </w:pPr>
          </w:p>
        </w:tc>
      </w:tr>
      <w:tr w:rsidR="00B75F0C" w:rsidRPr="00C430B8" w14:paraId="0C4BF027" w14:textId="77777777" w:rsidTr="3A6A3294">
        <w:tc>
          <w:tcPr>
            <w:tcW w:w="2410" w:type="dxa"/>
          </w:tcPr>
          <w:p w14:paraId="6846476E" w14:textId="78A7AC14" w:rsidR="00F828DE"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初期</w:t>
            </w:r>
            <w:r w:rsidRPr="00C430B8">
              <w:rPr>
                <w:rFonts w:ascii="源ノ角ゴシック Normal" w:eastAsia="源ノ角ゴシック Normal" w:hAnsi="源ノ角ゴシック Normal"/>
                <w:sz w:val="21"/>
                <w:szCs w:val="21"/>
                <w:lang w:eastAsia="ja"/>
              </w:rPr>
              <w:t>バイタルサイン</w:t>
            </w:r>
          </w:p>
        </w:tc>
        <w:tc>
          <w:tcPr>
            <w:tcW w:w="7229" w:type="dxa"/>
          </w:tcPr>
          <w:p w14:paraId="4331149D" w14:textId="0931CEC0" w:rsidR="007B7D0B" w:rsidRPr="00C430B8" w:rsidRDefault="007B7D0B" w:rsidP="00614E76">
            <w:pPr>
              <w:widowControl w:val="0"/>
              <w:tabs>
                <w:tab w:val="left" w:pos="325"/>
              </w:tabs>
              <w:autoSpaceDE w:val="0"/>
              <w:autoSpaceDN w:val="0"/>
              <w:adjustRightInd w:val="0"/>
              <w:ind w:left="1440" w:hanging="1399"/>
              <w:rPr>
                <w:rFonts w:ascii="源ノ角ゴシック Normal" w:eastAsia="源ノ角ゴシック Normal" w:hAnsi="源ノ角ゴシック Normal" w:cs="Arial"/>
                <w:sz w:val="21"/>
                <w:szCs w:val="21"/>
                <w:lang w:eastAsia="ja-JP"/>
              </w:rPr>
            </w:pPr>
            <w:r w:rsidRPr="00C430B8">
              <w:rPr>
                <w:rFonts w:ascii="源ノ角ゴシック Normal" w:eastAsia="源ノ角ゴシック Normal" w:hAnsi="源ノ角ゴシック Normal" w:cs="Arial" w:hint="eastAsia"/>
                <w:sz w:val="21"/>
                <w:szCs w:val="21"/>
                <w:lang w:eastAsia="ja-JP"/>
              </w:rPr>
              <w:t>初期バイタル</w:t>
            </w:r>
            <w:r w:rsidRPr="00C430B8">
              <w:rPr>
                <w:rFonts w:ascii="源ノ角ゴシック Normal" w:eastAsia="源ノ角ゴシック Normal" w:hAnsi="源ノ角ゴシック Normal" w:cs="Arial"/>
                <w:sz w:val="21"/>
                <w:szCs w:val="21"/>
                <w:lang w:eastAsia="ja-JP"/>
              </w:rPr>
              <w:t>:</w:t>
            </w:r>
          </w:p>
          <w:p w14:paraId="4CF0A27A" w14:textId="7F887870" w:rsidR="007B7D0B" w:rsidRPr="009A13B1" w:rsidRDefault="007B7D0B" w:rsidP="009A13B1">
            <w:pPr>
              <w:pStyle w:val="a6"/>
              <w:widowControl w:val="0"/>
              <w:numPr>
                <w:ilvl w:val="0"/>
                <w:numId w:val="47"/>
              </w:numPr>
              <w:tabs>
                <w:tab w:val="left" w:pos="325"/>
              </w:tabs>
              <w:autoSpaceDE w:val="0"/>
              <w:autoSpaceDN w:val="0"/>
              <w:adjustRightInd w:val="0"/>
              <w:ind w:left="608" w:hanging="265"/>
              <w:rPr>
                <w:rFonts w:ascii="源ノ角ゴシック Normal" w:eastAsia="源ノ角ゴシック Normal" w:hAnsi="源ノ角ゴシック Normal" w:cs="Arial"/>
                <w:sz w:val="21"/>
                <w:szCs w:val="21"/>
                <w:lang w:eastAsia="ja-JP"/>
              </w:rPr>
            </w:pPr>
            <w:r w:rsidRPr="009A13B1">
              <w:rPr>
                <w:rFonts w:ascii="源ノ角ゴシック Normal" w:eastAsia="源ノ角ゴシック Normal" w:hAnsi="源ノ角ゴシック Normal" w:cs="Arial"/>
                <w:sz w:val="21"/>
                <w:szCs w:val="21"/>
                <w:lang w:val="x-none" w:eastAsia="ja-JP"/>
              </w:rPr>
              <w:t xml:space="preserve">ECG: </w:t>
            </w:r>
            <w:r w:rsidRPr="009A13B1">
              <w:rPr>
                <w:rFonts w:ascii="源ノ角ゴシック Normal" w:eastAsia="源ノ角ゴシック Normal" w:hAnsi="源ノ角ゴシック Normal" w:cs="Arial" w:hint="eastAsia"/>
                <w:sz w:val="21"/>
                <w:szCs w:val="21"/>
                <w:lang w:eastAsia="ja-JP"/>
              </w:rPr>
              <w:t>洞調律</w:t>
            </w:r>
            <w:r w:rsidR="00AC0565" w:rsidRPr="00286326">
              <w:rPr>
                <w:rFonts w:ascii="源ノ角ゴシック Normal" w:eastAsia="源ノ角ゴシック Normal" w:hAnsi="源ノ角ゴシック Normal" w:cs="Arial" w:hint="eastAsia"/>
                <w:sz w:val="21"/>
                <w:szCs w:val="21"/>
                <w:lang w:eastAsia="ja-JP"/>
              </w:rPr>
              <w:t>（頻度の低い心室期外収縮）</w:t>
            </w:r>
          </w:p>
          <w:p w14:paraId="4695FB2F" w14:textId="5CC9B872" w:rsidR="007B7D0B" w:rsidRPr="00286326" w:rsidRDefault="007B7D0B" w:rsidP="009A13B1">
            <w:pPr>
              <w:pStyle w:val="a6"/>
              <w:widowControl w:val="0"/>
              <w:numPr>
                <w:ilvl w:val="0"/>
                <w:numId w:val="47"/>
              </w:numPr>
              <w:tabs>
                <w:tab w:val="left" w:pos="325"/>
              </w:tabs>
              <w:autoSpaceDE w:val="0"/>
              <w:autoSpaceDN w:val="0"/>
              <w:adjustRightInd w:val="0"/>
              <w:ind w:left="608" w:hanging="265"/>
              <w:rPr>
                <w:rFonts w:ascii="源ノ角ゴシック Normal" w:eastAsia="源ノ角ゴシック Normal" w:hAnsi="源ノ角ゴシック Normal" w:cs="Arial"/>
                <w:sz w:val="21"/>
                <w:szCs w:val="21"/>
              </w:rPr>
            </w:pPr>
            <w:r w:rsidRPr="00286326">
              <w:rPr>
                <w:rFonts w:ascii="源ノ角ゴシック Normal" w:eastAsia="源ノ角ゴシック Normal" w:hAnsi="源ノ角ゴシック Normal" w:cs="Arial"/>
                <w:sz w:val="21"/>
                <w:szCs w:val="21"/>
                <w:lang w:val="x-none"/>
              </w:rPr>
              <w:t xml:space="preserve">HR: </w:t>
            </w:r>
            <w:r w:rsidRPr="00286326">
              <w:rPr>
                <w:rFonts w:ascii="源ノ角ゴシック Normal" w:eastAsia="源ノ角ゴシック Normal" w:hAnsi="源ノ角ゴシック Normal" w:cs="Arial"/>
                <w:sz w:val="21"/>
                <w:szCs w:val="21"/>
              </w:rPr>
              <w:t>1</w:t>
            </w:r>
            <w:r w:rsidR="00EF36FC" w:rsidRPr="00286326">
              <w:rPr>
                <w:rFonts w:ascii="源ノ角ゴシック Normal" w:eastAsia="源ノ角ゴシック Normal" w:hAnsi="源ノ角ゴシック Normal" w:cs="Arial" w:hint="eastAsia"/>
                <w:sz w:val="21"/>
                <w:szCs w:val="21"/>
                <w:lang w:eastAsia="ja-JP"/>
              </w:rPr>
              <w:t>40</w:t>
            </w:r>
            <w:r w:rsidRPr="00286326">
              <w:rPr>
                <w:rFonts w:ascii="源ノ角ゴシック Normal" w:eastAsia="源ノ角ゴシック Normal" w:hAnsi="源ノ角ゴシック Normal" w:cs="Arial"/>
                <w:sz w:val="21"/>
                <w:szCs w:val="21"/>
              </w:rPr>
              <w:t>/</w:t>
            </w:r>
            <w:r w:rsidRPr="00286326">
              <w:rPr>
                <w:rFonts w:ascii="源ノ角ゴシック Normal" w:eastAsia="源ノ角ゴシック Normal" w:hAnsi="源ノ角ゴシック Normal" w:cs="Arial" w:hint="eastAsia"/>
                <w:sz w:val="21"/>
                <w:szCs w:val="21"/>
                <w:lang w:eastAsia="ja-JP"/>
              </w:rPr>
              <w:t>分</w:t>
            </w:r>
          </w:p>
          <w:p w14:paraId="02D22440" w14:textId="55BE93CC" w:rsidR="007B7D0B" w:rsidRPr="00286326" w:rsidRDefault="007B7D0B" w:rsidP="009A13B1">
            <w:pPr>
              <w:pStyle w:val="a6"/>
              <w:widowControl w:val="0"/>
              <w:numPr>
                <w:ilvl w:val="0"/>
                <w:numId w:val="47"/>
              </w:numPr>
              <w:tabs>
                <w:tab w:val="left" w:pos="325"/>
              </w:tabs>
              <w:autoSpaceDE w:val="0"/>
              <w:autoSpaceDN w:val="0"/>
              <w:adjustRightInd w:val="0"/>
              <w:ind w:left="608" w:hanging="265"/>
              <w:rPr>
                <w:rFonts w:ascii="源ノ角ゴシック Normal" w:eastAsia="源ノ角ゴシック Normal" w:hAnsi="源ノ角ゴシック Normal" w:cs="Arial"/>
                <w:sz w:val="21"/>
                <w:szCs w:val="21"/>
                <w:lang w:val="da-DK"/>
              </w:rPr>
            </w:pPr>
            <w:r w:rsidRPr="00286326">
              <w:rPr>
                <w:rFonts w:ascii="源ノ角ゴシック Normal" w:eastAsia="源ノ角ゴシック Normal" w:hAnsi="源ノ角ゴシック Normal" w:cs="Arial"/>
                <w:sz w:val="21"/>
                <w:szCs w:val="21"/>
                <w:lang w:val="x-none"/>
              </w:rPr>
              <w:t xml:space="preserve">RR: </w:t>
            </w:r>
            <w:r w:rsidR="00EF36FC" w:rsidRPr="00286326">
              <w:rPr>
                <w:rFonts w:ascii="源ノ角ゴシック Normal" w:eastAsia="源ノ角ゴシック Normal" w:hAnsi="源ノ角ゴシック Normal" w:cs="Arial" w:hint="eastAsia"/>
                <w:sz w:val="21"/>
                <w:szCs w:val="21"/>
                <w:lang w:val="x-none" w:eastAsia="ja-JP"/>
              </w:rPr>
              <w:t>0</w:t>
            </w:r>
            <w:r w:rsidRPr="00286326">
              <w:rPr>
                <w:rFonts w:ascii="源ノ角ゴシック Normal" w:eastAsia="源ノ角ゴシック Normal" w:hAnsi="源ノ角ゴシック Normal" w:cs="Arial" w:hint="eastAsia"/>
                <w:sz w:val="21"/>
                <w:szCs w:val="21"/>
                <w:lang w:val="da-DK" w:eastAsia="ja-JP"/>
              </w:rPr>
              <w:t>分</w:t>
            </w:r>
            <w:r w:rsidR="007E072D" w:rsidRPr="00286326">
              <w:rPr>
                <w:rFonts w:ascii="源ノ角ゴシック Normal" w:eastAsia="源ノ角ゴシック Normal" w:hAnsi="源ノ角ゴシック Normal" w:cs="Arial" w:hint="eastAsia"/>
                <w:sz w:val="21"/>
                <w:szCs w:val="21"/>
                <w:lang w:val="da-DK" w:eastAsia="ja-JP"/>
              </w:rPr>
              <w:t>（自発なし）</w:t>
            </w:r>
          </w:p>
          <w:p w14:paraId="52C56D7C" w14:textId="2C8BE399" w:rsidR="007B7D0B" w:rsidRPr="00286326" w:rsidRDefault="007B7D0B" w:rsidP="009A13B1">
            <w:pPr>
              <w:pStyle w:val="a6"/>
              <w:widowControl w:val="0"/>
              <w:numPr>
                <w:ilvl w:val="0"/>
                <w:numId w:val="47"/>
              </w:numPr>
              <w:tabs>
                <w:tab w:val="left" w:pos="325"/>
              </w:tabs>
              <w:autoSpaceDE w:val="0"/>
              <w:autoSpaceDN w:val="0"/>
              <w:adjustRightInd w:val="0"/>
              <w:ind w:left="608" w:hanging="265"/>
              <w:rPr>
                <w:rFonts w:ascii="源ノ角ゴシック Normal" w:eastAsia="源ノ角ゴシック Normal" w:hAnsi="源ノ角ゴシック Normal" w:cs="Arial"/>
                <w:sz w:val="21"/>
                <w:szCs w:val="21"/>
                <w:lang w:val="da-DK"/>
              </w:rPr>
            </w:pPr>
            <w:r w:rsidRPr="00286326">
              <w:rPr>
                <w:rFonts w:ascii="源ノ角ゴシック Normal" w:eastAsia="源ノ角ゴシック Normal" w:hAnsi="源ノ角ゴシック Normal" w:cs="Arial"/>
                <w:sz w:val="21"/>
                <w:szCs w:val="21"/>
                <w:lang w:val="x-none"/>
              </w:rPr>
              <w:t xml:space="preserve">BP: </w:t>
            </w:r>
            <w:r w:rsidRPr="00286326">
              <w:rPr>
                <w:rFonts w:ascii="源ノ角ゴシック Normal" w:eastAsia="源ノ角ゴシック Normal" w:hAnsi="源ノ角ゴシック Normal" w:cs="Arial"/>
                <w:sz w:val="21"/>
                <w:szCs w:val="21"/>
                <w:lang w:val="da-DK"/>
              </w:rPr>
              <w:t>1</w:t>
            </w:r>
            <w:r w:rsidR="00EF36FC" w:rsidRPr="00286326">
              <w:rPr>
                <w:rFonts w:ascii="源ノ角ゴシック Normal" w:eastAsia="源ノ角ゴシック Normal" w:hAnsi="源ノ角ゴシック Normal" w:cs="Arial" w:hint="eastAsia"/>
                <w:sz w:val="21"/>
                <w:szCs w:val="21"/>
                <w:lang w:val="da-DK" w:eastAsia="ja-JP"/>
              </w:rPr>
              <w:t>18</w:t>
            </w:r>
            <w:r w:rsidRPr="00286326">
              <w:rPr>
                <w:rFonts w:ascii="源ノ角ゴシック Normal" w:eastAsia="源ノ角ゴシック Normal" w:hAnsi="源ノ角ゴシック Normal" w:cs="Arial"/>
                <w:sz w:val="21"/>
                <w:szCs w:val="21"/>
                <w:lang w:val="da-DK"/>
              </w:rPr>
              <w:t>/7</w:t>
            </w:r>
            <w:r w:rsidR="00EF36FC" w:rsidRPr="00286326">
              <w:rPr>
                <w:rFonts w:ascii="源ノ角ゴシック Normal" w:eastAsia="源ノ角ゴシック Normal" w:hAnsi="源ノ角ゴシック Normal" w:cs="Arial" w:hint="eastAsia"/>
                <w:sz w:val="21"/>
                <w:szCs w:val="21"/>
                <w:lang w:val="da-DK" w:eastAsia="ja-JP"/>
              </w:rPr>
              <w:t>0</w:t>
            </w:r>
            <w:r w:rsidRPr="00286326">
              <w:rPr>
                <w:rFonts w:ascii="源ノ角ゴシック Normal" w:eastAsia="源ノ角ゴシック Normal" w:hAnsi="源ノ角ゴシック Normal" w:cs="Arial"/>
                <w:sz w:val="21"/>
                <w:szCs w:val="21"/>
                <w:lang w:val="da-DK"/>
              </w:rPr>
              <w:t xml:space="preserve"> mmHg</w:t>
            </w:r>
          </w:p>
          <w:p w14:paraId="7B061DC4" w14:textId="2106F2A5" w:rsidR="007B7D0B" w:rsidRPr="00286326" w:rsidRDefault="007B7D0B" w:rsidP="009A13B1">
            <w:pPr>
              <w:pStyle w:val="a6"/>
              <w:widowControl w:val="0"/>
              <w:numPr>
                <w:ilvl w:val="0"/>
                <w:numId w:val="47"/>
              </w:numPr>
              <w:tabs>
                <w:tab w:val="left" w:pos="325"/>
              </w:tabs>
              <w:autoSpaceDE w:val="0"/>
              <w:autoSpaceDN w:val="0"/>
              <w:adjustRightInd w:val="0"/>
              <w:ind w:left="608" w:hanging="265"/>
              <w:rPr>
                <w:rFonts w:ascii="源ノ角ゴシック Normal" w:eastAsia="源ノ角ゴシック Normal" w:hAnsi="源ノ角ゴシック Normal" w:cs="Arial"/>
                <w:sz w:val="21"/>
                <w:szCs w:val="21"/>
                <w:lang w:val="da-DK"/>
              </w:rPr>
            </w:pPr>
            <w:r w:rsidRPr="00286326">
              <w:rPr>
                <w:rFonts w:ascii="源ノ角ゴシック Normal" w:eastAsia="源ノ角ゴシック Normal" w:hAnsi="源ノ角ゴシック Normal" w:cs="Arial"/>
                <w:sz w:val="21"/>
                <w:szCs w:val="21"/>
                <w:lang w:val="x-none"/>
              </w:rPr>
              <w:t>SpO</w:t>
            </w:r>
            <w:r w:rsidRPr="00286326">
              <w:rPr>
                <w:rFonts w:ascii="源ノ角ゴシック Normal" w:eastAsia="源ノ角ゴシック Normal" w:hAnsi="源ノ角ゴシック Normal" w:cs="Arial"/>
                <w:sz w:val="21"/>
                <w:szCs w:val="21"/>
                <w:vertAlign w:val="subscript"/>
                <w:lang w:val="x-none"/>
              </w:rPr>
              <w:t>2</w:t>
            </w:r>
            <w:r w:rsidRPr="00286326">
              <w:rPr>
                <w:rFonts w:ascii="源ノ角ゴシック Normal" w:eastAsia="源ノ角ゴシック Normal" w:hAnsi="源ノ角ゴシック Normal" w:cs="Arial"/>
                <w:sz w:val="21"/>
                <w:szCs w:val="21"/>
                <w:lang w:val="x-none"/>
              </w:rPr>
              <w:t xml:space="preserve">: </w:t>
            </w:r>
            <w:r w:rsidR="00EF36FC" w:rsidRPr="00286326">
              <w:rPr>
                <w:rFonts w:ascii="源ノ角ゴシック Normal" w:eastAsia="源ノ角ゴシック Normal" w:hAnsi="源ノ角ゴシック Normal" w:cs="Arial" w:hint="eastAsia"/>
                <w:sz w:val="21"/>
                <w:szCs w:val="21"/>
                <w:lang w:val="x-none" w:eastAsia="ja-JP"/>
              </w:rPr>
              <w:t>88</w:t>
            </w:r>
            <w:r w:rsidRPr="00286326">
              <w:rPr>
                <w:rFonts w:ascii="源ノ角ゴシック Normal" w:eastAsia="源ノ角ゴシック Normal" w:hAnsi="源ノ角ゴシック Normal" w:cs="Arial"/>
                <w:sz w:val="21"/>
                <w:szCs w:val="21"/>
                <w:lang w:val="da-DK"/>
              </w:rPr>
              <w:t>%</w:t>
            </w:r>
          </w:p>
          <w:p w14:paraId="34B0D261" w14:textId="5CD897AB" w:rsidR="007B7D0B" w:rsidRPr="00286326" w:rsidRDefault="007B7D0B" w:rsidP="009A13B1">
            <w:pPr>
              <w:widowControl w:val="0"/>
              <w:numPr>
                <w:ilvl w:val="0"/>
                <w:numId w:val="47"/>
              </w:numPr>
              <w:tabs>
                <w:tab w:val="left" w:pos="325"/>
              </w:tabs>
              <w:autoSpaceDE w:val="0"/>
              <w:autoSpaceDN w:val="0"/>
              <w:adjustRightInd w:val="0"/>
              <w:ind w:left="608" w:hanging="265"/>
              <w:rPr>
                <w:rFonts w:ascii="源ノ角ゴシック Normal" w:eastAsia="源ノ角ゴシック Normal" w:hAnsi="源ノ角ゴシック Normal" w:cs="Arial"/>
                <w:sz w:val="21"/>
                <w:szCs w:val="21"/>
                <w:lang w:val="da-DK"/>
              </w:rPr>
            </w:pPr>
            <w:r w:rsidRPr="00286326">
              <w:rPr>
                <w:rFonts w:ascii="源ノ角ゴシック Normal" w:eastAsia="源ノ角ゴシック Normal" w:hAnsi="源ノ角ゴシック Normal" w:cs="Arial"/>
                <w:sz w:val="21"/>
                <w:szCs w:val="21"/>
              </w:rPr>
              <w:lastRenderedPageBreak/>
              <w:t>EtCO</w:t>
            </w:r>
            <w:r w:rsidRPr="00286326">
              <w:rPr>
                <w:rFonts w:ascii="源ノ角ゴシック Normal" w:eastAsia="源ノ角ゴシック Normal" w:hAnsi="源ノ角ゴシック Normal" w:cs="Arial"/>
                <w:sz w:val="21"/>
                <w:szCs w:val="21"/>
                <w:vertAlign w:val="subscript"/>
              </w:rPr>
              <w:t>2</w:t>
            </w:r>
            <w:r w:rsidRPr="00286326">
              <w:rPr>
                <w:rFonts w:ascii="源ノ角ゴシック Normal" w:eastAsia="源ノ角ゴシック Normal" w:hAnsi="源ノ角ゴシック Normal" w:cs="Arial"/>
                <w:sz w:val="21"/>
                <w:szCs w:val="21"/>
              </w:rPr>
              <w:t xml:space="preserve">: </w:t>
            </w:r>
            <w:r w:rsidR="00EF36FC" w:rsidRPr="00286326">
              <w:rPr>
                <w:rFonts w:ascii="源ノ角ゴシック Normal" w:eastAsia="源ノ角ゴシック Normal" w:hAnsi="源ノ角ゴシック Normal" w:cs="Arial" w:hint="eastAsia"/>
                <w:sz w:val="21"/>
                <w:szCs w:val="21"/>
                <w:lang w:eastAsia="ja-JP"/>
              </w:rPr>
              <w:t>51</w:t>
            </w:r>
            <w:r w:rsidRPr="00286326">
              <w:rPr>
                <w:rFonts w:ascii="源ノ角ゴシック Normal" w:eastAsia="源ノ角ゴシック Normal" w:hAnsi="源ノ角ゴシック Normal" w:cs="Arial"/>
                <w:sz w:val="21"/>
                <w:szCs w:val="21"/>
              </w:rPr>
              <w:t xml:space="preserve"> mmHg</w:t>
            </w:r>
          </w:p>
          <w:p w14:paraId="7E83958C" w14:textId="2D4E5CC0" w:rsidR="007B7D0B" w:rsidRPr="00286326" w:rsidRDefault="007B7D0B" w:rsidP="009A13B1">
            <w:pPr>
              <w:widowControl w:val="0"/>
              <w:numPr>
                <w:ilvl w:val="0"/>
                <w:numId w:val="47"/>
              </w:numPr>
              <w:tabs>
                <w:tab w:val="left" w:pos="325"/>
              </w:tabs>
              <w:autoSpaceDE w:val="0"/>
              <w:autoSpaceDN w:val="0"/>
              <w:adjustRightInd w:val="0"/>
              <w:ind w:left="608" w:hanging="265"/>
              <w:rPr>
                <w:rFonts w:ascii="源ノ角ゴシック Normal" w:eastAsia="源ノ角ゴシック Normal" w:hAnsi="源ノ角ゴシック Normal" w:cs="Arial"/>
                <w:sz w:val="21"/>
                <w:szCs w:val="21"/>
                <w:lang w:val="da-DK"/>
              </w:rPr>
            </w:pPr>
            <w:r w:rsidRPr="00286326">
              <w:rPr>
                <w:rFonts w:ascii="源ノ角ゴシック Normal" w:eastAsia="源ノ角ゴシック Normal" w:hAnsi="源ノ角ゴシック Normal" w:cs="Arial" w:hint="eastAsia"/>
                <w:sz w:val="21"/>
                <w:szCs w:val="21"/>
                <w:lang w:val="x-none" w:eastAsia="ja-JP"/>
              </w:rPr>
              <w:t>体温</w:t>
            </w:r>
            <w:r w:rsidRPr="00286326">
              <w:rPr>
                <w:rFonts w:ascii="源ノ角ゴシック Normal" w:eastAsia="源ノ角ゴシック Normal" w:hAnsi="源ノ角ゴシック Normal" w:cs="Arial"/>
                <w:sz w:val="21"/>
                <w:szCs w:val="21"/>
                <w:lang w:val="x-none"/>
              </w:rPr>
              <w:t xml:space="preserve">: </w:t>
            </w:r>
            <w:r w:rsidRPr="00286326">
              <w:rPr>
                <w:rFonts w:ascii="源ノ角ゴシック Normal" w:eastAsia="源ノ角ゴシック Normal" w:hAnsi="源ノ角ゴシック Normal" w:cs="Arial"/>
                <w:sz w:val="21"/>
                <w:szCs w:val="21"/>
                <w:lang w:val="da-DK"/>
              </w:rPr>
              <w:t>39</w:t>
            </w:r>
            <w:r w:rsidR="00AC0565" w:rsidRPr="00286326">
              <w:rPr>
                <w:rFonts w:ascii="源ノ角ゴシック Normal" w:eastAsia="源ノ角ゴシック Normal" w:hAnsi="源ノ角ゴシック Normal" w:cs="Arial" w:hint="eastAsia"/>
                <w:sz w:val="21"/>
                <w:szCs w:val="21"/>
                <w:lang w:val="da-DK" w:eastAsia="ja-JP"/>
              </w:rPr>
              <w:t>℃</w:t>
            </w:r>
          </w:p>
          <w:p w14:paraId="6B2F2FDC" w14:textId="7B3B1676" w:rsidR="00F828DE" w:rsidRPr="00C430B8" w:rsidRDefault="00F828DE" w:rsidP="0077331F">
            <w:pPr>
              <w:spacing w:line="240" w:lineRule="exact"/>
              <w:ind w:left="283"/>
              <w:rPr>
                <w:rFonts w:ascii="源ノ角ゴシック Normal" w:eastAsia="源ノ角ゴシック Normal" w:hAnsi="源ノ角ゴシック Normal"/>
                <w:sz w:val="21"/>
                <w:szCs w:val="21"/>
              </w:rPr>
            </w:pPr>
          </w:p>
        </w:tc>
      </w:tr>
      <w:tr w:rsidR="00B75F0C" w:rsidRPr="00C430B8" w14:paraId="36C8C0CA" w14:textId="77777777" w:rsidTr="3A6A3294">
        <w:tc>
          <w:tcPr>
            <w:tcW w:w="2410" w:type="dxa"/>
          </w:tcPr>
          <w:p w14:paraId="4F28F1BA" w14:textId="152CA1D3" w:rsidR="00F828DE" w:rsidRPr="00C430B8" w:rsidRDefault="009C10C8" w:rsidP="0077331F">
            <w:pPr>
              <w:spacing w:line="240" w:lineRule="exact"/>
              <w:rPr>
                <w:rFonts w:ascii="源ノ角ゴシック Normal" w:eastAsia="源ノ角ゴシック Normal" w:hAnsi="源ノ角ゴシック Normal"/>
                <w:sz w:val="21"/>
                <w:szCs w:val="21"/>
                <w:lang w:val="da-DK"/>
              </w:rPr>
            </w:pPr>
            <w:proofErr w:type="spellStart"/>
            <w:r w:rsidRPr="00C430B8">
              <w:rPr>
                <w:rFonts w:ascii="源ノ角ゴシック Normal" w:eastAsia="源ノ角ゴシック Normal" w:hAnsi="源ノ角ゴシック Normal"/>
                <w:sz w:val="21"/>
                <w:szCs w:val="21"/>
              </w:rPr>
              <w:lastRenderedPageBreak/>
              <w:t>病歴</w:t>
            </w:r>
            <w:proofErr w:type="spellEnd"/>
          </w:p>
        </w:tc>
        <w:tc>
          <w:tcPr>
            <w:tcW w:w="7229" w:type="dxa"/>
          </w:tcPr>
          <w:p w14:paraId="03433A78" w14:textId="77777777" w:rsidR="007B7D0B" w:rsidRPr="00C430B8" w:rsidRDefault="007B7D0B" w:rsidP="005D1E9A">
            <w:pPr>
              <w:spacing w:beforeLines="50" w:before="120" w:line="240" w:lineRule="exact"/>
              <w:rPr>
                <w:rFonts w:ascii="源ノ角ゴシック Normal" w:eastAsia="源ノ角ゴシック Normal" w:hAnsi="源ノ角ゴシック Normal"/>
                <w:b/>
                <w:bCs/>
                <w:sz w:val="21"/>
                <w:szCs w:val="21"/>
                <w:lang w:val="da-DK" w:eastAsia="ja-JP"/>
              </w:rPr>
            </w:pPr>
            <w:r w:rsidRPr="00C430B8">
              <w:rPr>
                <w:rFonts w:ascii="源ノ角ゴシック Normal" w:eastAsia="源ノ角ゴシック Normal" w:hAnsi="源ノ角ゴシック Normal" w:hint="eastAsia"/>
                <w:b/>
                <w:bCs/>
                <w:sz w:val="21"/>
                <w:szCs w:val="21"/>
                <w:lang w:eastAsia="ja-JP"/>
              </w:rPr>
              <w:t>既往歴</w:t>
            </w:r>
          </w:p>
          <w:p w14:paraId="4526BE60" w14:textId="77777777" w:rsidR="007B7D0B" w:rsidRPr="00C430B8" w:rsidRDefault="007B7D0B" w:rsidP="007B7D0B">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2</w:t>
            </w:r>
            <w:r w:rsidRPr="00C430B8">
              <w:rPr>
                <w:rFonts w:ascii="源ノ角ゴシック Normal" w:eastAsia="源ノ角ゴシック Normal" w:hAnsi="源ノ角ゴシック Normal" w:hint="eastAsia"/>
                <w:sz w:val="21"/>
                <w:szCs w:val="21"/>
                <w:lang w:eastAsia="ja-JP"/>
              </w:rPr>
              <w:t>型糖尿病、慢性腎臓病</w:t>
            </w:r>
          </w:p>
          <w:p w14:paraId="7A62315D" w14:textId="77777777" w:rsidR="007B7D0B" w:rsidRPr="00C430B8" w:rsidRDefault="007B7D0B" w:rsidP="007B7D0B">
            <w:pPr>
              <w:spacing w:line="240" w:lineRule="exact"/>
              <w:rPr>
                <w:rFonts w:ascii="源ノ角ゴシック Normal" w:eastAsia="源ノ角ゴシック Normal" w:hAnsi="源ノ角ゴシック Normal"/>
                <w:sz w:val="21"/>
                <w:szCs w:val="21"/>
                <w:lang w:val="da-DK"/>
              </w:rPr>
            </w:pPr>
          </w:p>
          <w:p w14:paraId="240CAF21" w14:textId="77777777" w:rsidR="007B7D0B" w:rsidRPr="00C430B8" w:rsidRDefault="007B7D0B" w:rsidP="007B7D0B">
            <w:pPr>
              <w:spacing w:line="240" w:lineRule="exact"/>
              <w:rPr>
                <w:rFonts w:ascii="源ノ角ゴシック Normal" w:eastAsia="源ノ角ゴシック Normal" w:hAnsi="源ノ角ゴシック Normal"/>
                <w:b/>
                <w:bCs/>
                <w:sz w:val="21"/>
                <w:szCs w:val="21"/>
                <w:lang w:eastAsia="ja-JP"/>
              </w:rPr>
            </w:pPr>
            <w:r w:rsidRPr="00C430B8">
              <w:rPr>
                <w:rFonts w:ascii="源ノ角ゴシック Normal" w:eastAsia="源ノ角ゴシック Normal" w:hAnsi="源ノ角ゴシック Normal" w:hint="eastAsia"/>
                <w:b/>
                <w:bCs/>
                <w:sz w:val="21"/>
                <w:szCs w:val="21"/>
                <w:lang w:eastAsia="ja-JP"/>
              </w:rPr>
              <w:t>現病歴</w:t>
            </w:r>
          </w:p>
          <w:p w14:paraId="15A73FA9" w14:textId="3E6E7303" w:rsidR="007B7D0B" w:rsidRPr="00C430B8" w:rsidRDefault="007B7D0B" w:rsidP="007B7D0B">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患者は</w:t>
            </w:r>
            <w:r w:rsidR="00EF36FC" w:rsidRPr="00286326">
              <w:rPr>
                <w:rFonts w:ascii="源ノ角ゴシック Normal" w:eastAsia="源ノ角ゴシック Normal" w:hAnsi="源ノ角ゴシック Normal" w:hint="eastAsia"/>
                <w:sz w:val="21"/>
                <w:szCs w:val="21"/>
                <w:lang w:eastAsia="ja-JP"/>
              </w:rPr>
              <w:t>7</w:t>
            </w:r>
            <w:r w:rsidRPr="00C430B8">
              <w:rPr>
                <w:rFonts w:ascii="源ノ角ゴシック Normal" w:eastAsia="源ノ角ゴシック Normal" w:hAnsi="源ノ角ゴシック Normal" w:hint="eastAsia"/>
                <w:sz w:val="21"/>
                <w:szCs w:val="21"/>
                <w:lang w:eastAsia="ja-JP"/>
              </w:rPr>
              <w:t>日前に風邪をひき、発熱、のどの痛み、くしゃみがあり倦怠感が増した。</w:t>
            </w:r>
            <w:r w:rsidR="00EF36FC" w:rsidRPr="00286326">
              <w:rPr>
                <w:rFonts w:ascii="源ノ角ゴシック Normal" w:eastAsia="源ノ角ゴシック Normal" w:hAnsi="源ノ角ゴシック Normal" w:hint="eastAsia"/>
                <w:sz w:val="21"/>
                <w:szCs w:val="21"/>
                <w:lang w:eastAsia="ja-JP"/>
              </w:rPr>
              <w:t>2</w:t>
            </w:r>
            <w:r w:rsidR="00EF36FC" w:rsidRPr="00C430B8">
              <w:rPr>
                <w:rFonts w:ascii="源ノ角ゴシック Normal" w:eastAsia="源ノ角ゴシック Normal" w:hAnsi="源ノ角ゴシック Normal" w:hint="eastAsia"/>
                <w:sz w:val="21"/>
                <w:szCs w:val="21"/>
                <w:lang w:eastAsia="ja-JP"/>
              </w:rPr>
              <w:t>日前に</w:t>
            </w:r>
            <w:r w:rsidRPr="00C430B8">
              <w:rPr>
                <w:rFonts w:ascii="源ノ角ゴシック Normal" w:eastAsia="源ノ角ゴシック Normal" w:hAnsi="源ノ角ゴシック Normal" w:hint="eastAsia"/>
                <w:sz w:val="21"/>
                <w:szCs w:val="21"/>
                <w:lang w:eastAsia="ja-JP"/>
              </w:rPr>
              <w:t>息子から</w:t>
            </w:r>
            <w:r w:rsidRPr="00C430B8">
              <w:rPr>
                <w:rFonts w:ascii="源ノ角ゴシック Normal" w:eastAsia="源ノ角ゴシック Normal" w:hAnsi="源ノ角ゴシック Normal"/>
                <w:sz w:val="21"/>
                <w:szCs w:val="21"/>
                <w:lang w:eastAsia="ja-JP"/>
              </w:rPr>
              <w:t>COVID-19</w:t>
            </w:r>
            <w:r w:rsidRPr="00C430B8">
              <w:rPr>
                <w:rFonts w:ascii="源ノ角ゴシック Normal" w:eastAsia="源ノ角ゴシック Normal" w:hAnsi="源ノ角ゴシック Normal" w:hint="eastAsia"/>
                <w:sz w:val="21"/>
                <w:szCs w:val="21"/>
                <w:lang w:eastAsia="ja-JP"/>
              </w:rPr>
              <w:t>の流行地域の出張から帰国後に</w:t>
            </w:r>
            <w:r w:rsidRPr="00C430B8">
              <w:rPr>
                <w:rFonts w:ascii="源ノ角ゴシック Normal" w:eastAsia="源ノ角ゴシック Normal" w:hAnsi="源ノ角ゴシック Normal"/>
                <w:sz w:val="21"/>
                <w:szCs w:val="21"/>
                <w:lang w:eastAsia="ja-JP"/>
              </w:rPr>
              <w:t>COVID-19</w:t>
            </w:r>
            <w:r w:rsidRPr="00C430B8">
              <w:rPr>
                <w:rFonts w:ascii="源ノ角ゴシック Normal" w:eastAsia="源ノ角ゴシック Normal" w:hAnsi="源ノ角ゴシック Normal" w:hint="eastAsia"/>
                <w:sz w:val="21"/>
                <w:szCs w:val="21"/>
                <w:lang w:eastAsia="ja-JP"/>
              </w:rPr>
              <w:t>の陽性反応が確認されたと電話を受けた。患者は息子と</w:t>
            </w:r>
            <w:r w:rsidR="00EF36FC" w:rsidRPr="00286326">
              <w:rPr>
                <w:rFonts w:ascii="源ノ角ゴシック Normal" w:eastAsia="源ノ角ゴシック Normal" w:hAnsi="源ノ角ゴシック Normal" w:hint="eastAsia"/>
                <w:sz w:val="21"/>
                <w:szCs w:val="21"/>
                <w:lang w:eastAsia="ja-JP"/>
              </w:rPr>
              <w:t>11</w:t>
            </w:r>
            <w:r w:rsidRPr="00C430B8">
              <w:rPr>
                <w:rFonts w:ascii="源ノ角ゴシック Normal" w:eastAsia="源ノ角ゴシック Normal" w:hAnsi="源ノ角ゴシック Normal" w:hint="eastAsia"/>
                <w:sz w:val="21"/>
                <w:szCs w:val="21"/>
                <w:lang w:eastAsia="ja-JP"/>
              </w:rPr>
              <w:t>日前に会っている。</w:t>
            </w:r>
          </w:p>
          <w:p w14:paraId="4C41F27D" w14:textId="77777777" w:rsidR="007B7D0B" w:rsidRPr="00C430B8" w:rsidRDefault="007B7D0B" w:rsidP="007B7D0B">
            <w:pPr>
              <w:spacing w:line="240" w:lineRule="exact"/>
              <w:rPr>
                <w:rFonts w:ascii="源ノ角ゴシック Normal" w:eastAsia="源ノ角ゴシック Normal" w:hAnsi="源ノ角ゴシック Normal"/>
                <w:sz w:val="21"/>
                <w:szCs w:val="21"/>
                <w:lang w:eastAsia="ja-JP"/>
              </w:rPr>
            </w:pPr>
          </w:p>
          <w:p w14:paraId="190072D0" w14:textId="77777777" w:rsidR="007B7D0B" w:rsidRPr="00C430B8" w:rsidRDefault="007B7D0B" w:rsidP="007B7D0B">
            <w:pPr>
              <w:spacing w:line="240" w:lineRule="exact"/>
              <w:rPr>
                <w:rFonts w:ascii="源ノ角ゴシック Normal" w:eastAsia="源ノ角ゴシック Normal" w:hAnsi="源ノ角ゴシック Normal"/>
                <w:b/>
                <w:bCs/>
                <w:sz w:val="21"/>
                <w:szCs w:val="21"/>
                <w:lang w:eastAsia="ja-JP"/>
              </w:rPr>
            </w:pPr>
            <w:r w:rsidRPr="00C430B8">
              <w:rPr>
                <w:rFonts w:ascii="源ノ角ゴシック Normal" w:eastAsia="源ノ角ゴシック Normal" w:hAnsi="源ノ角ゴシック Normal"/>
                <w:b/>
                <w:bCs/>
                <w:sz w:val="21"/>
                <w:szCs w:val="21"/>
                <w:lang w:eastAsia="ja"/>
              </w:rPr>
              <w:t>社会史</w:t>
            </w:r>
            <w:r w:rsidRPr="00C430B8">
              <w:rPr>
                <w:rFonts w:ascii="源ノ角ゴシック Normal" w:eastAsia="源ノ角ゴシック Normal" w:hAnsi="源ノ角ゴシック Normal" w:hint="eastAsia"/>
                <w:b/>
                <w:bCs/>
                <w:sz w:val="21"/>
                <w:szCs w:val="21"/>
                <w:lang w:eastAsia="ja"/>
              </w:rPr>
              <w:t>的背景</w:t>
            </w:r>
          </w:p>
          <w:p w14:paraId="70CE5611" w14:textId="41416164" w:rsidR="00F828DE" w:rsidRPr="00C430B8" w:rsidRDefault="007B7D0B" w:rsidP="005D1E9A">
            <w:pPr>
              <w:spacing w:afterLines="50" w:after="120" w:line="240" w:lineRule="exact"/>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sz w:val="21"/>
                <w:szCs w:val="21"/>
                <w:lang w:eastAsia="ja-JP"/>
              </w:rPr>
              <w:t>8</w:t>
            </w:r>
            <w:r w:rsidRPr="00C430B8">
              <w:rPr>
                <w:rFonts w:ascii="源ノ角ゴシック Normal" w:eastAsia="源ノ角ゴシック Normal" w:hAnsi="源ノ角ゴシック Normal" w:hint="eastAsia"/>
                <w:sz w:val="21"/>
                <w:szCs w:val="21"/>
                <w:lang w:eastAsia="ja-JP"/>
              </w:rPr>
              <w:t>年前にバス運転手を引退。既婚。2人の成人の子供あり。1日4~6箱喫煙。7年前に2型糖尿病、10年前に慢性腎臓病と診断されるまで毎日飲酒していた。地元のAA会に参加している。</w:t>
            </w:r>
          </w:p>
        </w:tc>
      </w:tr>
      <w:tr w:rsidR="00B75F0C" w:rsidRPr="00C430B8" w14:paraId="4E00709B" w14:textId="77777777" w:rsidTr="3A6A3294">
        <w:tc>
          <w:tcPr>
            <w:tcW w:w="2410" w:type="dxa"/>
          </w:tcPr>
          <w:p w14:paraId="05C8B379" w14:textId="783811D3"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臨床所見</w:t>
            </w:r>
          </w:p>
        </w:tc>
        <w:tc>
          <w:tcPr>
            <w:tcW w:w="7229" w:type="dxa"/>
          </w:tcPr>
          <w:p w14:paraId="485C9F58" w14:textId="232E0DE1" w:rsidR="007B7D0B" w:rsidRPr="00286326" w:rsidRDefault="00EF36FC" w:rsidP="00D86E21">
            <w:pPr>
              <w:pStyle w:val="a6"/>
              <w:numPr>
                <w:ilvl w:val="0"/>
                <w:numId w:val="7"/>
              </w:numPr>
              <w:ind w:left="714" w:hanging="357"/>
              <w:rPr>
                <w:rFonts w:ascii="源ノ角ゴシック Normal" w:eastAsia="源ノ角ゴシック Normal" w:hAnsi="源ノ角ゴシック Normal"/>
                <w:sz w:val="21"/>
                <w:szCs w:val="21"/>
              </w:rPr>
            </w:pPr>
            <w:r w:rsidRPr="00286326">
              <w:rPr>
                <w:rFonts w:ascii="源ノ角ゴシック Normal" w:eastAsia="源ノ角ゴシック Normal" w:hAnsi="源ノ角ゴシック Normal" w:hint="eastAsia"/>
                <w:sz w:val="21"/>
                <w:szCs w:val="21"/>
                <w:lang w:eastAsia="ja-JP"/>
              </w:rPr>
              <w:t>鎮静、麻酔状態</w:t>
            </w:r>
          </w:p>
          <w:p w14:paraId="7F99E558" w14:textId="596268C4" w:rsidR="009C10C8" w:rsidRPr="00C430B8" w:rsidRDefault="007B7D0B" w:rsidP="00453ED8">
            <w:pPr>
              <w:pStyle w:val="a6"/>
              <w:numPr>
                <w:ilvl w:val="0"/>
                <w:numId w:val="7"/>
              </w:numPr>
              <w:spacing w:afterLines="50" w:after="120" w:line="240" w:lineRule="exact"/>
              <w:ind w:left="714" w:hanging="357"/>
              <w:rPr>
                <w:rFonts w:ascii="源ノ角ゴシック Normal" w:eastAsia="源ノ角ゴシック Normal" w:hAnsi="源ノ角ゴシック Normal"/>
                <w:sz w:val="21"/>
                <w:szCs w:val="21"/>
              </w:rPr>
            </w:pPr>
            <w:r w:rsidRPr="00286326">
              <w:rPr>
                <w:rFonts w:ascii="源ノ角ゴシック Normal" w:eastAsia="源ノ角ゴシック Normal" w:hAnsi="源ノ角ゴシック Normal" w:hint="eastAsia"/>
                <w:sz w:val="21"/>
                <w:szCs w:val="21"/>
                <w:lang w:eastAsia="ja-JP"/>
              </w:rPr>
              <w:t>発汗</w:t>
            </w:r>
          </w:p>
        </w:tc>
      </w:tr>
      <w:tr w:rsidR="00B75F0C" w:rsidRPr="00C430B8" w14:paraId="723240E2" w14:textId="77777777" w:rsidTr="3A6A3294">
        <w:tc>
          <w:tcPr>
            <w:tcW w:w="2410" w:type="dxa"/>
          </w:tcPr>
          <w:p w14:paraId="3898642F" w14:textId="5C855B5D" w:rsidR="009C10C8" w:rsidRPr="0061488A" w:rsidRDefault="009C10C8" w:rsidP="0077331F">
            <w:pPr>
              <w:spacing w:line="240" w:lineRule="exact"/>
              <w:rPr>
                <w:rFonts w:ascii="源ノ角ゴシック Normal" w:eastAsia="源ノ角ゴシック Normal" w:hAnsi="源ノ角ゴシック Normal"/>
                <w:sz w:val="21"/>
                <w:szCs w:val="21"/>
                <w:lang w:val="da-DK"/>
              </w:rPr>
            </w:pPr>
            <w:r w:rsidRPr="0061488A">
              <w:rPr>
                <w:rFonts w:ascii="源ノ角ゴシック Normal" w:eastAsia="源ノ角ゴシック Normal" w:hAnsi="源ノ角ゴシック Normal"/>
                <w:sz w:val="21"/>
                <w:szCs w:val="21"/>
                <w:lang w:eastAsia="ja"/>
              </w:rPr>
              <w:t>診断</w:t>
            </w:r>
          </w:p>
        </w:tc>
        <w:tc>
          <w:tcPr>
            <w:tcW w:w="7229" w:type="dxa"/>
          </w:tcPr>
          <w:p w14:paraId="08F1672F" w14:textId="7DDC0BC1" w:rsidR="000C1D38" w:rsidRPr="0061488A" w:rsidRDefault="000C1D38" w:rsidP="005D1E9A">
            <w:pPr>
              <w:spacing w:beforeLines="50" w:before="120" w:line="240" w:lineRule="exact"/>
              <w:rPr>
                <w:rFonts w:ascii="源ノ角ゴシック Normal" w:eastAsia="源ノ角ゴシック Normal" w:hAnsi="源ノ角ゴシック Normal"/>
                <w:sz w:val="21"/>
                <w:szCs w:val="21"/>
                <w:lang w:eastAsia="ja-JP"/>
              </w:rPr>
            </w:pPr>
            <w:r w:rsidRPr="0061488A">
              <w:rPr>
                <w:rFonts w:ascii="源ノ角ゴシック Normal" w:eastAsia="源ノ角ゴシック Normal" w:hAnsi="源ノ角ゴシック Normal" w:hint="eastAsia"/>
                <w:sz w:val="21"/>
                <w:szCs w:val="21"/>
                <w:lang w:eastAsia="ja-JP"/>
              </w:rPr>
              <w:t>胸部レントゲン</w:t>
            </w:r>
          </w:p>
          <w:p w14:paraId="00A4FC42" w14:textId="78CEC8F9" w:rsidR="009C10C8" w:rsidRPr="0061488A" w:rsidRDefault="000C1D38" w:rsidP="000C1D38">
            <w:pPr>
              <w:spacing w:line="240" w:lineRule="exact"/>
              <w:rPr>
                <w:rFonts w:ascii="源ノ角ゴシック Normal" w:eastAsia="源ノ角ゴシック Normal" w:hAnsi="源ノ角ゴシック Normal"/>
                <w:sz w:val="21"/>
                <w:szCs w:val="21"/>
                <w:lang w:eastAsia="ja-JP"/>
              </w:rPr>
            </w:pPr>
            <w:r w:rsidRPr="0061488A">
              <w:rPr>
                <w:rFonts w:ascii="源ノ角ゴシック Normal" w:eastAsia="源ノ角ゴシック Normal" w:hAnsi="源ノ角ゴシック Normal" w:hint="eastAsia"/>
                <w:sz w:val="21"/>
                <w:szCs w:val="21"/>
                <w:lang w:eastAsia="ja-JP"/>
              </w:rPr>
              <w:t>患者モニタに表示。</w:t>
            </w:r>
          </w:p>
          <w:p w14:paraId="1E9522F4" w14:textId="77777777" w:rsidR="000C1D38" w:rsidRPr="0061488A" w:rsidRDefault="000C1D38" w:rsidP="000C1D38">
            <w:pPr>
              <w:spacing w:line="240" w:lineRule="exact"/>
              <w:rPr>
                <w:rFonts w:ascii="源ノ角ゴシック Normal" w:eastAsia="源ノ角ゴシック Normal" w:hAnsi="源ノ角ゴシック Normal"/>
                <w:sz w:val="21"/>
                <w:szCs w:val="21"/>
                <w:lang w:eastAsia="ja-JP"/>
              </w:rPr>
            </w:pPr>
          </w:p>
          <w:p w14:paraId="35608C6E" w14:textId="2F44C630" w:rsidR="00EF36FC" w:rsidRPr="0061488A" w:rsidRDefault="00EF36FC" w:rsidP="000C1D38">
            <w:pPr>
              <w:spacing w:line="240" w:lineRule="exact"/>
              <w:rPr>
                <w:rFonts w:ascii="源ノ角ゴシック Normal" w:eastAsia="源ノ角ゴシック Normal" w:hAnsi="源ノ角ゴシック Normal"/>
                <w:b/>
                <w:bCs/>
                <w:sz w:val="21"/>
                <w:szCs w:val="21"/>
                <w:lang w:eastAsia="ja-JP"/>
              </w:rPr>
            </w:pPr>
            <w:r w:rsidRPr="0061488A">
              <w:rPr>
                <w:rFonts w:ascii="源ノ角ゴシック Normal" w:eastAsia="源ノ角ゴシック Normal" w:hAnsi="源ノ角ゴシック Normal" w:hint="eastAsia"/>
                <w:b/>
                <w:bCs/>
                <w:sz w:val="21"/>
                <w:szCs w:val="21"/>
                <w:lang w:eastAsia="ja-JP"/>
              </w:rPr>
              <w:t>検査室</w:t>
            </w:r>
          </w:p>
          <w:p w14:paraId="4723373E" w14:textId="0A529930" w:rsidR="007E072D" w:rsidRPr="0061488A" w:rsidRDefault="00AF37D2" w:rsidP="00AA66F2">
            <w:pPr>
              <w:rPr>
                <w:rFonts w:ascii="源ノ角ゴシック Normal" w:eastAsia="源ノ角ゴシック Normal" w:hAnsi="源ノ角ゴシック Normal"/>
                <w:sz w:val="21"/>
                <w:szCs w:val="21"/>
                <w:lang w:eastAsia="ja-JP"/>
              </w:rPr>
            </w:pPr>
            <w:r>
              <w:rPr>
                <w:rFonts w:ascii="源ノ角ゴシック Normal" w:eastAsia="源ノ角ゴシック Normal" w:hAnsi="源ノ角ゴシック Normal"/>
                <w:sz w:val="21"/>
                <w:szCs w:val="21"/>
              </w:rPr>
              <w:t>COVID-19</w:t>
            </w:r>
            <w:r w:rsidR="00AA66F2" w:rsidRPr="00286326">
              <w:rPr>
                <w:rFonts w:ascii="源ノ角ゴシック Normal" w:eastAsia="源ノ角ゴシック Normal" w:hAnsi="源ノ角ゴシック Normal"/>
                <w:sz w:val="21"/>
                <w:szCs w:val="21"/>
              </w:rPr>
              <w:t xml:space="preserve"> swab: positive</w:t>
            </w:r>
            <w:r w:rsidR="00AA66F2" w:rsidRPr="0061488A">
              <w:rPr>
                <w:rFonts w:ascii="源ノ角ゴシック Normal" w:eastAsia="源ノ角ゴシック Normal" w:hAnsi="源ノ角ゴシック Normal"/>
                <w:sz w:val="21"/>
                <w:szCs w:val="21"/>
              </w:rPr>
              <w:t xml:space="preserve"> </w:t>
            </w:r>
            <w:r w:rsidR="007E072D">
              <w:rPr>
                <w:rFonts w:ascii="源ノ角ゴシック Normal" w:eastAsia="源ノ角ゴシック Normal" w:hAnsi="源ノ角ゴシック Normal" w:hint="eastAsia"/>
                <w:sz w:val="21"/>
                <w:szCs w:val="21"/>
                <w:lang w:eastAsia="ja-JP"/>
              </w:rPr>
              <w:t>COVID19スワブ検査：陽性</w:t>
            </w:r>
          </w:p>
          <w:p w14:paraId="7C73F54D" w14:textId="77777777" w:rsidR="00AA66F2" w:rsidRPr="0061488A" w:rsidRDefault="00AA66F2" w:rsidP="000C1D38">
            <w:pPr>
              <w:spacing w:line="240" w:lineRule="exact"/>
              <w:rPr>
                <w:rFonts w:ascii="源ノ角ゴシック Normal" w:eastAsia="源ノ角ゴシック Normal" w:hAnsi="源ノ角ゴシック Normal"/>
                <w:b/>
                <w:bCs/>
                <w:sz w:val="21"/>
                <w:szCs w:val="21"/>
                <w:lang w:eastAsia="ja-JP"/>
              </w:rPr>
            </w:pPr>
          </w:p>
          <w:p w14:paraId="0078C394" w14:textId="38D74436" w:rsidR="000C1D38" w:rsidRPr="0061488A" w:rsidRDefault="000C1D38" w:rsidP="000C1D38">
            <w:pPr>
              <w:spacing w:line="240" w:lineRule="exact"/>
              <w:rPr>
                <w:rFonts w:ascii="源ノ角ゴシック Normal" w:eastAsia="源ノ角ゴシック Normal" w:hAnsi="源ノ角ゴシック Normal"/>
                <w:b/>
                <w:bCs/>
                <w:sz w:val="21"/>
                <w:szCs w:val="21"/>
                <w:lang w:eastAsia="ja-JP"/>
              </w:rPr>
            </w:pPr>
            <w:r w:rsidRPr="0061488A">
              <w:rPr>
                <w:rFonts w:ascii="源ノ角ゴシック Normal" w:eastAsia="源ノ角ゴシック Normal" w:hAnsi="源ノ角ゴシック Normal" w:hint="eastAsia"/>
                <w:b/>
                <w:bCs/>
                <w:sz w:val="21"/>
                <w:szCs w:val="21"/>
                <w:lang w:eastAsia="ja-JP"/>
              </w:rPr>
              <w:t>シミュレーション中の動脈血ガス</w:t>
            </w:r>
          </w:p>
          <w:p w14:paraId="2135F178" w14:textId="77777777" w:rsidR="00AC0565" w:rsidRPr="0061488A" w:rsidRDefault="00AC0565" w:rsidP="000C1D38">
            <w:pPr>
              <w:spacing w:line="240" w:lineRule="exact"/>
              <w:rPr>
                <w:rFonts w:ascii="源ノ角ゴシック Normal" w:eastAsia="源ノ角ゴシック Normal" w:hAnsi="源ノ角ゴシック Normal"/>
                <w:sz w:val="21"/>
                <w:szCs w:val="21"/>
                <w:lang w:eastAsia="ja-JP"/>
              </w:rPr>
            </w:pPr>
          </w:p>
          <w:p w14:paraId="33F3AD27" w14:textId="2FE1BE18" w:rsidR="000C1D38" w:rsidRPr="0061488A" w:rsidRDefault="000C1D38" w:rsidP="000C1D38">
            <w:pPr>
              <w:spacing w:line="240" w:lineRule="exact"/>
              <w:rPr>
                <w:rFonts w:ascii="源ノ角ゴシック Normal" w:eastAsia="源ノ角ゴシック Normal" w:hAnsi="源ノ角ゴシック Normal"/>
                <w:sz w:val="21"/>
                <w:szCs w:val="21"/>
                <w:lang w:eastAsia="ja-JP"/>
              </w:rPr>
            </w:pPr>
            <w:r w:rsidRPr="0061488A">
              <w:rPr>
                <w:rFonts w:ascii="源ノ角ゴシック Normal" w:eastAsia="源ノ角ゴシック Normal" w:hAnsi="源ノ角ゴシック Normal" w:hint="eastAsia"/>
                <w:sz w:val="21"/>
                <w:szCs w:val="21"/>
                <w:lang w:eastAsia="ja-JP"/>
              </w:rPr>
              <w:t>シミュレーションを開始</w:t>
            </w:r>
            <w:r w:rsidR="00AA66F2" w:rsidRPr="0061488A">
              <w:rPr>
                <w:rFonts w:ascii="源ノ角ゴシック Normal" w:eastAsia="源ノ角ゴシック Normal" w:hAnsi="源ノ角ゴシック Normal" w:hint="eastAsia"/>
                <w:sz w:val="21"/>
                <w:szCs w:val="21"/>
                <w:lang w:eastAsia="ja-JP"/>
              </w:rPr>
              <w:t>時</w:t>
            </w:r>
            <w:r w:rsidRPr="0061488A">
              <w:rPr>
                <w:rFonts w:ascii="源ノ角ゴシック Normal" w:eastAsia="源ノ角ゴシック Normal" w:hAnsi="源ノ角ゴシック Normal" w:hint="eastAsia"/>
                <w:sz w:val="21"/>
                <w:szCs w:val="21"/>
                <w:lang w:eastAsia="ja-JP"/>
              </w:rPr>
              <w:t>:</w:t>
            </w:r>
          </w:p>
          <w:p w14:paraId="177115A0" w14:textId="77777777" w:rsidR="00AA66F2" w:rsidRPr="00286326" w:rsidRDefault="00AA66F2" w:rsidP="00AA66F2">
            <w:pPr>
              <w:rPr>
                <w:rStyle w:val="normaltextrun"/>
                <w:rFonts w:ascii="源ノ角ゴシック Normal" w:eastAsia="源ノ角ゴシック Normal" w:hAnsi="源ノ角ゴシック Normal" w:cs="Calibri"/>
                <w:sz w:val="21"/>
                <w:szCs w:val="21"/>
                <w:shd w:val="clear" w:color="auto" w:fill="FFFFFF"/>
              </w:rPr>
            </w:pPr>
            <w:r w:rsidRPr="00286326">
              <w:rPr>
                <w:rStyle w:val="normaltextrun"/>
                <w:rFonts w:ascii="源ノ角ゴシック Normal" w:eastAsia="源ノ角ゴシック Normal" w:hAnsi="源ノ角ゴシック Normal" w:cs="Calibri"/>
                <w:sz w:val="21"/>
                <w:szCs w:val="21"/>
                <w:shd w:val="clear" w:color="auto" w:fill="FFFFFF"/>
              </w:rPr>
              <w:t>pH 7.11, PaCO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70 mmHg, PaO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55 mmHg, HCO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3</w:t>
            </w:r>
            <w:r w:rsidRPr="00286326">
              <w:rPr>
                <w:rStyle w:val="normaltextrun"/>
                <w:rFonts w:ascii="源ノ角ゴシック Normal" w:eastAsia="源ノ角ゴシック Normal" w:hAnsi="源ノ角ゴシック Normal" w:cs="Calibri"/>
                <w:sz w:val="21"/>
                <w:szCs w:val="21"/>
                <w:shd w:val="clear" w:color="auto" w:fill="FFFFFF"/>
                <w:vertAlign w:val="superscript"/>
              </w:rPr>
              <w:t>-</w:t>
            </w:r>
            <w:r w:rsidRPr="00286326">
              <w:rPr>
                <w:rStyle w:val="normaltextrun"/>
                <w:rFonts w:ascii="源ノ角ゴシック Normal" w:eastAsia="源ノ角ゴシック Normal" w:hAnsi="源ノ角ゴシック Normal" w:cs="Calibri"/>
                <w:sz w:val="21"/>
                <w:szCs w:val="21"/>
                <w:shd w:val="clear" w:color="auto" w:fill="FFFFFF"/>
              </w:rPr>
              <w:t>: 22 </w:t>
            </w:r>
            <w:proofErr w:type="spellStart"/>
            <w:r w:rsidRPr="00286326">
              <w:rPr>
                <w:rStyle w:val="normaltextrun"/>
                <w:rFonts w:ascii="源ノ角ゴシック Normal" w:eastAsia="源ノ角ゴシック Normal" w:hAnsi="源ノ角ゴシック Normal" w:cs="Calibri"/>
                <w:sz w:val="21"/>
                <w:szCs w:val="21"/>
                <w:shd w:val="clear" w:color="auto" w:fill="FFFFFF"/>
              </w:rPr>
              <w:t>mEq</w:t>
            </w:r>
            <w:proofErr w:type="spellEnd"/>
            <w:r w:rsidRPr="00286326">
              <w:rPr>
                <w:rStyle w:val="normaltextrun"/>
                <w:rFonts w:ascii="源ノ角ゴシック Normal" w:eastAsia="源ノ角ゴシック Normal" w:hAnsi="源ノ角ゴシック Normal" w:cs="Calibri"/>
                <w:sz w:val="21"/>
                <w:szCs w:val="21"/>
                <w:shd w:val="clear" w:color="auto" w:fill="FFFFFF"/>
              </w:rPr>
              <w:t>/L</w:t>
            </w:r>
          </w:p>
          <w:p w14:paraId="3E1F7F69" w14:textId="5967C798" w:rsidR="000C1D38" w:rsidRPr="0061488A" w:rsidRDefault="000C1D38" w:rsidP="000C1D38">
            <w:pPr>
              <w:spacing w:line="240" w:lineRule="exact"/>
              <w:rPr>
                <w:rFonts w:ascii="源ノ角ゴシック Normal" w:eastAsia="源ノ角ゴシック Normal" w:hAnsi="源ノ角ゴシック Normal"/>
                <w:sz w:val="21"/>
                <w:szCs w:val="21"/>
                <w:lang w:eastAsia="ja-JP"/>
              </w:rPr>
            </w:pPr>
          </w:p>
          <w:p w14:paraId="0B7D7F6B" w14:textId="63868F00" w:rsidR="000C1D38" w:rsidRPr="0061488A" w:rsidRDefault="00AA66F2" w:rsidP="000C1D38">
            <w:pPr>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患者の状態悪化時：</w:t>
            </w:r>
          </w:p>
          <w:p w14:paraId="764E616D" w14:textId="77777777" w:rsidR="00AA66F2" w:rsidRPr="00286326" w:rsidRDefault="00AA66F2" w:rsidP="00AA66F2">
            <w:pPr>
              <w:rPr>
                <w:rStyle w:val="normaltextrun"/>
                <w:rFonts w:ascii="源ノ角ゴシック Normal" w:eastAsia="源ノ角ゴシック Normal" w:hAnsi="源ノ角ゴシック Normal" w:cs="Calibri"/>
                <w:sz w:val="21"/>
                <w:szCs w:val="21"/>
                <w:shd w:val="clear" w:color="auto" w:fill="FFFFFF"/>
              </w:rPr>
            </w:pPr>
            <w:r w:rsidRPr="00286326">
              <w:rPr>
                <w:rStyle w:val="normaltextrun"/>
                <w:rFonts w:ascii="源ノ角ゴシック Normal" w:eastAsia="源ノ角ゴシック Normal" w:hAnsi="源ノ角ゴシック Normal" w:cs="Calibri"/>
                <w:sz w:val="21"/>
                <w:szCs w:val="21"/>
                <w:shd w:val="clear" w:color="auto" w:fill="FFFFFF"/>
              </w:rPr>
              <w:t>pH 7.10, PaCO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72 mmHg, PaO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47 mmHg, HCO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3</w:t>
            </w:r>
            <w:r w:rsidRPr="00286326">
              <w:rPr>
                <w:rStyle w:val="normaltextrun"/>
                <w:rFonts w:ascii="源ノ角ゴシック Normal" w:eastAsia="源ノ角ゴシック Normal" w:hAnsi="源ノ角ゴシック Normal" w:cs="Calibri"/>
                <w:sz w:val="21"/>
                <w:szCs w:val="21"/>
                <w:shd w:val="clear" w:color="auto" w:fill="FFFFFF"/>
                <w:vertAlign w:val="superscript"/>
              </w:rPr>
              <w:t>-</w:t>
            </w:r>
            <w:r w:rsidRPr="00286326">
              <w:rPr>
                <w:rStyle w:val="normaltextrun"/>
                <w:rFonts w:ascii="源ノ角ゴシック Normal" w:eastAsia="源ノ角ゴシック Normal" w:hAnsi="源ノ角ゴシック Normal" w:cs="Calibri"/>
                <w:sz w:val="21"/>
                <w:szCs w:val="21"/>
                <w:shd w:val="clear" w:color="auto" w:fill="FFFFFF"/>
              </w:rPr>
              <w:t>: 22 </w:t>
            </w:r>
            <w:proofErr w:type="spellStart"/>
            <w:r w:rsidRPr="00286326">
              <w:rPr>
                <w:rStyle w:val="normaltextrun"/>
                <w:rFonts w:ascii="源ノ角ゴシック Normal" w:eastAsia="源ノ角ゴシック Normal" w:hAnsi="源ノ角ゴシック Normal" w:cs="Calibri"/>
                <w:sz w:val="21"/>
                <w:szCs w:val="21"/>
                <w:shd w:val="clear" w:color="auto" w:fill="FFFFFF"/>
              </w:rPr>
              <w:t>mEq</w:t>
            </w:r>
            <w:proofErr w:type="spellEnd"/>
            <w:r w:rsidRPr="00286326">
              <w:rPr>
                <w:rStyle w:val="normaltextrun"/>
                <w:rFonts w:ascii="源ノ角ゴシック Normal" w:eastAsia="源ノ角ゴシック Normal" w:hAnsi="源ノ角ゴシック Normal" w:cs="Calibri"/>
                <w:sz w:val="21"/>
                <w:szCs w:val="21"/>
                <w:shd w:val="clear" w:color="auto" w:fill="FFFFFF"/>
              </w:rPr>
              <w:t>/L</w:t>
            </w:r>
          </w:p>
          <w:p w14:paraId="2373C563" w14:textId="774473D0" w:rsidR="000C1D38" w:rsidRPr="0061488A" w:rsidRDefault="000C1D38" w:rsidP="000C1D38">
            <w:pPr>
              <w:rPr>
                <w:rFonts w:ascii="源ノ角ゴシック Normal" w:eastAsia="源ノ角ゴシック Normal" w:hAnsi="源ノ角ゴシック Normal"/>
                <w:sz w:val="21"/>
                <w:szCs w:val="21"/>
              </w:rPr>
            </w:pPr>
          </w:p>
          <w:p w14:paraId="181BF95C" w14:textId="6917AEA4" w:rsidR="00AA66F2" w:rsidRPr="0061488A" w:rsidRDefault="00AA66F2" w:rsidP="000C1D38">
            <w:pPr>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患者を体位変換直後（腹臥位）：</w:t>
            </w:r>
          </w:p>
          <w:p w14:paraId="61502428" w14:textId="77777777" w:rsidR="00AA66F2" w:rsidRPr="00286326" w:rsidRDefault="00AA66F2" w:rsidP="00AA66F2">
            <w:pPr>
              <w:rPr>
                <w:rStyle w:val="normaltextrun"/>
                <w:rFonts w:ascii="源ノ角ゴシック Normal" w:eastAsia="源ノ角ゴシック Normal" w:hAnsi="源ノ角ゴシック Normal" w:cs="Calibri"/>
                <w:sz w:val="21"/>
                <w:szCs w:val="21"/>
                <w:shd w:val="clear" w:color="auto" w:fill="FFFFFF"/>
              </w:rPr>
            </w:pPr>
            <w:r w:rsidRPr="00286326">
              <w:rPr>
                <w:rStyle w:val="normaltextrun"/>
                <w:rFonts w:ascii="源ノ角ゴシック Normal" w:eastAsia="源ノ角ゴシック Normal" w:hAnsi="源ノ角ゴシック Normal" w:cs="Calibri"/>
                <w:sz w:val="21"/>
                <w:szCs w:val="21"/>
                <w:shd w:val="clear" w:color="auto" w:fill="FFFFFF"/>
              </w:rPr>
              <w:t>pH 7.10, PaCO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72 mmHg, PaO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46 mmHg, HCO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3</w:t>
            </w:r>
            <w:r w:rsidRPr="00286326">
              <w:rPr>
                <w:rStyle w:val="normaltextrun"/>
                <w:rFonts w:ascii="源ノ角ゴシック Normal" w:eastAsia="源ノ角ゴシック Normal" w:hAnsi="源ノ角ゴシック Normal" w:cs="Calibri"/>
                <w:sz w:val="21"/>
                <w:szCs w:val="21"/>
                <w:shd w:val="clear" w:color="auto" w:fill="FFFFFF"/>
                <w:vertAlign w:val="superscript"/>
              </w:rPr>
              <w:t>-</w:t>
            </w:r>
            <w:r w:rsidRPr="00286326">
              <w:rPr>
                <w:rStyle w:val="normaltextrun"/>
                <w:rFonts w:ascii="源ノ角ゴシック Normal" w:eastAsia="源ノ角ゴシック Normal" w:hAnsi="源ノ角ゴシック Normal" w:cs="Calibri"/>
                <w:sz w:val="21"/>
                <w:szCs w:val="21"/>
                <w:shd w:val="clear" w:color="auto" w:fill="FFFFFF"/>
              </w:rPr>
              <w:t>: 22 </w:t>
            </w:r>
            <w:proofErr w:type="spellStart"/>
            <w:r w:rsidRPr="00286326">
              <w:rPr>
                <w:rStyle w:val="normaltextrun"/>
                <w:rFonts w:ascii="源ノ角ゴシック Normal" w:eastAsia="源ノ角ゴシック Normal" w:hAnsi="源ノ角ゴシック Normal" w:cs="Calibri"/>
                <w:sz w:val="21"/>
                <w:szCs w:val="21"/>
                <w:shd w:val="clear" w:color="auto" w:fill="FFFFFF"/>
              </w:rPr>
              <w:t>mEq</w:t>
            </w:r>
            <w:proofErr w:type="spellEnd"/>
            <w:r w:rsidRPr="00286326">
              <w:rPr>
                <w:rStyle w:val="normaltextrun"/>
                <w:rFonts w:ascii="源ノ角ゴシック Normal" w:eastAsia="源ノ角ゴシック Normal" w:hAnsi="源ノ角ゴシック Normal" w:cs="Calibri"/>
                <w:sz w:val="21"/>
                <w:szCs w:val="21"/>
                <w:shd w:val="clear" w:color="auto" w:fill="FFFFFF"/>
              </w:rPr>
              <w:t>/L</w:t>
            </w:r>
          </w:p>
          <w:p w14:paraId="4C93AEE1" w14:textId="30E4CFC0" w:rsidR="00AA66F2" w:rsidRPr="0061488A" w:rsidRDefault="00AA66F2" w:rsidP="000C1D38">
            <w:pPr>
              <w:rPr>
                <w:rFonts w:ascii="源ノ角ゴシック Normal" w:eastAsia="源ノ角ゴシック Normal" w:hAnsi="源ノ角ゴシック Normal"/>
                <w:sz w:val="21"/>
                <w:szCs w:val="21"/>
              </w:rPr>
            </w:pPr>
          </w:p>
          <w:p w14:paraId="5502C553" w14:textId="4B3308DE" w:rsidR="00AA66F2" w:rsidRPr="0061488A" w:rsidRDefault="00AA66F2" w:rsidP="000C1D38">
            <w:pPr>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患者を体位変換後</w:t>
            </w:r>
            <w:r w:rsidR="007E072D" w:rsidRPr="00286326">
              <w:rPr>
                <w:rFonts w:ascii="源ノ角ゴシック Normal" w:eastAsia="源ノ角ゴシック Normal" w:hAnsi="源ノ角ゴシック Normal" w:hint="eastAsia"/>
                <w:sz w:val="21"/>
                <w:szCs w:val="21"/>
                <w:lang w:eastAsia="ja-JP"/>
              </w:rPr>
              <w:t>－安定</w:t>
            </w:r>
            <w:r w:rsidRPr="00286326">
              <w:rPr>
                <w:rFonts w:ascii="源ノ角ゴシック Normal" w:eastAsia="源ノ角ゴシック Normal" w:hAnsi="源ノ角ゴシック Normal" w:hint="eastAsia"/>
                <w:sz w:val="21"/>
                <w:szCs w:val="21"/>
                <w:lang w:eastAsia="ja-JP"/>
              </w:rPr>
              <w:t>（腹臥位）：</w:t>
            </w:r>
          </w:p>
          <w:p w14:paraId="703C92F0" w14:textId="77777777" w:rsidR="00AA66F2" w:rsidRPr="0061488A" w:rsidRDefault="00AA66F2" w:rsidP="00AA66F2">
            <w:pPr>
              <w:rPr>
                <w:rStyle w:val="normaltextrun"/>
                <w:rFonts w:ascii="源ノ角ゴシック Normal" w:eastAsia="源ノ角ゴシック Normal" w:hAnsi="源ノ角ゴシック Normal" w:cs="Calibri"/>
                <w:sz w:val="21"/>
                <w:szCs w:val="21"/>
                <w:shd w:val="clear" w:color="auto" w:fill="FFFFFF"/>
              </w:rPr>
            </w:pPr>
            <w:r w:rsidRPr="00286326">
              <w:rPr>
                <w:rStyle w:val="normaltextrun"/>
                <w:rFonts w:ascii="源ノ角ゴシック Normal" w:eastAsia="源ノ角ゴシック Normal" w:hAnsi="源ノ角ゴシック Normal" w:cs="Calibri"/>
                <w:sz w:val="21"/>
                <w:szCs w:val="21"/>
                <w:shd w:val="clear" w:color="auto" w:fill="FFFFFF"/>
              </w:rPr>
              <w:t>pH 7.21, PaCO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60 mmHg, PaO</w:t>
            </w:r>
            <w:r w:rsidRPr="00286326">
              <w:rPr>
                <w:rStyle w:val="normaltextrun"/>
                <w:rFonts w:ascii="源ノ角ゴシック Normal" w:eastAsia="源ノ角ゴシック Normal" w:hAnsi="源ノ角ゴシック Normal" w:cs="Calibri"/>
                <w:sz w:val="21"/>
                <w:szCs w:val="21"/>
                <w:shd w:val="clear" w:color="auto" w:fill="FFFFFF"/>
                <w:vertAlign w:val="subscript"/>
              </w:rPr>
              <w:t>2</w:t>
            </w:r>
            <w:r w:rsidRPr="00286326">
              <w:rPr>
                <w:rStyle w:val="normaltextrun"/>
                <w:rFonts w:ascii="源ノ角ゴシック Normal" w:eastAsia="源ノ角ゴシック Normal" w:hAnsi="源ノ角ゴシック Normal" w:cs="Calibri"/>
                <w:sz w:val="21"/>
                <w:szCs w:val="21"/>
                <w:shd w:val="clear" w:color="auto" w:fill="FFFFFF"/>
              </w:rPr>
              <w:t>: 55 mmHg, HCO</w:t>
            </w:r>
            <w:r w:rsidRPr="00286326">
              <w:rPr>
                <w:rStyle w:val="normaltextrun"/>
                <w:rFonts w:ascii="源ノ角ゴシック Normal" w:eastAsia="源ノ角ゴシック Normal" w:hAnsi="源ノ角ゴシック Normal" w:cs="Calibri"/>
                <w:sz w:val="21"/>
                <w:szCs w:val="21"/>
                <w:shd w:val="clear" w:color="auto" w:fill="FFFFFF"/>
                <w:vertAlign w:val="subscript"/>
              </w:rPr>
              <w:t>3</w:t>
            </w:r>
            <w:r w:rsidRPr="00286326">
              <w:rPr>
                <w:rStyle w:val="normaltextrun"/>
                <w:rFonts w:ascii="源ノ角ゴシック Normal" w:eastAsia="源ノ角ゴシック Normal" w:hAnsi="源ノ角ゴシック Normal" w:cs="Calibri"/>
                <w:sz w:val="21"/>
                <w:szCs w:val="21"/>
                <w:shd w:val="clear" w:color="auto" w:fill="FFFFFF"/>
                <w:vertAlign w:val="superscript"/>
              </w:rPr>
              <w:t>-</w:t>
            </w:r>
            <w:r w:rsidRPr="00286326">
              <w:rPr>
                <w:rStyle w:val="normaltextrun"/>
                <w:rFonts w:ascii="源ノ角ゴシック Normal" w:eastAsia="源ノ角ゴシック Normal" w:hAnsi="源ノ角ゴシック Normal" w:cs="Calibri"/>
                <w:sz w:val="21"/>
                <w:szCs w:val="21"/>
                <w:shd w:val="clear" w:color="auto" w:fill="FFFFFF"/>
              </w:rPr>
              <w:t>: 24 </w:t>
            </w:r>
            <w:proofErr w:type="spellStart"/>
            <w:r w:rsidRPr="00286326">
              <w:rPr>
                <w:rStyle w:val="normaltextrun"/>
                <w:rFonts w:ascii="源ノ角ゴシック Normal" w:eastAsia="源ノ角ゴシック Normal" w:hAnsi="源ノ角ゴシック Normal" w:cs="Calibri"/>
                <w:sz w:val="21"/>
                <w:szCs w:val="21"/>
                <w:shd w:val="clear" w:color="auto" w:fill="FFFFFF"/>
              </w:rPr>
              <w:t>mEq</w:t>
            </w:r>
            <w:proofErr w:type="spellEnd"/>
            <w:r w:rsidRPr="00286326">
              <w:rPr>
                <w:rStyle w:val="normaltextrun"/>
                <w:rFonts w:ascii="源ノ角ゴシック Normal" w:eastAsia="源ノ角ゴシック Normal" w:hAnsi="源ノ角ゴシック Normal" w:cs="Calibri"/>
                <w:sz w:val="21"/>
                <w:szCs w:val="21"/>
                <w:shd w:val="clear" w:color="auto" w:fill="FFFFFF"/>
              </w:rPr>
              <w:t>/L</w:t>
            </w:r>
          </w:p>
          <w:p w14:paraId="49483551" w14:textId="546E30F0" w:rsidR="000C1D38" w:rsidRPr="0061488A" w:rsidRDefault="000C1D38" w:rsidP="00AA66F2">
            <w:pPr>
              <w:spacing w:line="240" w:lineRule="exact"/>
              <w:rPr>
                <w:rFonts w:ascii="源ノ角ゴシック Normal" w:eastAsia="源ノ角ゴシック Normal" w:hAnsi="源ノ角ゴシック Normal"/>
                <w:sz w:val="21"/>
                <w:szCs w:val="21"/>
                <w:lang w:eastAsia="ja-JP"/>
              </w:rPr>
            </w:pPr>
          </w:p>
        </w:tc>
      </w:tr>
      <w:tr w:rsidR="00B75F0C" w:rsidRPr="00C430B8" w14:paraId="216A56B9" w14:textId="77777777" w:rsidTr="3A6A3294">
        <w:tc>
          <w:tcPr>
            <w:tcW w:w="2410" w:type="dxa"/>
          </w:tcPr>
          <w:p w14:paraId="2FDC2931" w14:textId="26673E0C" w:rsidR="009C10C8" w:rsidRPr="00C430B8" w:rsidRDefault="0052576E"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指示（医師等から）</w:t>
            </w:r>
          </w:p>
        </w:tc>
        <w:tc>
          <w:tcPr>
            <w:tcW w:w="7229" w:type="dxa"/>
          </w:tcPr>
          <w:p w14:paraId="2C24F8D2" w14:textId="6CD3F256" w:rsidR="009C10C8" w:rsidRPr="00C430B8"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0DD071AF" w14:textId="77777777" w:rsidTr="3A6A3294">
        <w:tc>
          <w:tcPr>
            <w:tcW w:w="2410" w:type="dxa"/>
          </w:tcPr>
          <w:p w14:paraId="08D9B143" w14:textId="61C41172"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eastAsia="ja-JP"/>
              </w:rPr>
              <w:t>期待行動</w:t>
            </w:r>
          </w:p>
        </w:tc>
        <w:tc>
          <w:tcPr>
            <w:tcW w:w="7229" w:type="dxa"/>
          </w:tcPr>
          <w:p w14:paraId="5F1ECB5E" w14:textId="77777777" w:rsidR="002B0B34" w:rsidRPr="00C430B8" w:rsidRDefault="002B0B34" w:rsidP="000E2D64">
            <w:pPr>
              <w:pStyle w:val="a6"/>
              <w:numPr>
                <w:ilvl w:val="0"/>
                <w:numId w:val="25"/>
              </w:numPr>
              <w:spacing w:beforeLines="50" w:before="120" w:line="240" w:lineRule="exact"/>
              <w:ind w:left="714" w:hanging="357"/>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hint="eastAsia"/>
                <w:sz w:val="21"/>
                <w:szCs w:val="21"/>
                <w:lang w:eastAsia="ja-JP"/>
              </w:rPr>
              <w:t>必要</w:t>
            </w:r>
            <w:proofErr w:type="spellStart"/>
            <w:r w:rsidRPr="00C430B8">
              <w:rPr>
                <w:rFonts w:ascii="源ノ角ゴシック Normal" w:eastAsia="源ノ角ゴシック Normal" w:hAnsi="源ノ角ゴシック Normal" w:hint="eastAsia"/>
                <w:sz w:val="21"/>
                <w:szCs w:val="21"/>
              </w:rPr>
              <w:t>物品の準備</w:t>
            </w:r>
            <w:proofErr w:type="spellEnd"/>
          </w:p>
          <w:p w14:paraId="54CF6294" w14:textId="6BC6CEE9" w:rsidR="002B0B34" w:rsidRPr="00C430B8" w:rsidRDefault="002B0B34" w:rsidP="0061488A">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急性呼吸器感染症（</w:t>
            </w:r>
            <w:r w:rsidRPr="00C430B8">
              <w:rPr>
                <w:rFonts w:ascii="源ノ角ゴシック Normal" w:eastAsia="源ノ角ゴシック Normal" w:hAnsi="源ノ角ゴシック Normal"/>
                <w:sz w:val="21"/>
                <w:szCs w:val="21"/>
                <w:lang w:eastAsia="ja-JP"/>
              </w:rPr>
              <w:t>ARI</w:t>
            </w:r>
            <w:r w:rsidRPr="00C430B8">
              <w:rPr>
                <w:rFonts w:ascii="源ノ角ゴシック Normal" w:eastAsia="源ノ角ゴシック Normal" w:hAnsi="源ノ角ゴシック Normal" w:hint="eastAsia"/>
                <w:sz w:val="21"/>
                <w:szCs w:val="21"/>
                <w:lang w:eastAsia="ja-JP"/>
              </w:rPr>
              <w:t>）のガイドラインに従って個人防護を行う</w:t>
            </w:r>
          </w:p>
          <w:p w14:paraId="3305B5D6" w14:textId="4FD0F36F" w:rsidR="002B0B34" w:rsidRPr="00C430B8" w:rsidRDefault="002B0B34" w:rsidP="006E7C72">
            <w:pPr>
              <w:pStyle w:val="a6"/>
              <w:numPr>
                <w:ilvl w:val="0"/>
                <w:numId w:val="25"/>
              </w:numPr>
              <w:spacing w:line="240" w:lineRule="exact"/>
              <w:rPr>
                <w:rFonts w:ascii="源ノ角ゴシック Normal" w:eastAsia="源ノ角ゴシック Normal" w:hAnsi="源ノ角ゴシック Normal"/>
                <w:sz w:val="21"/>
                <w:szCs w:val="21"/>
              </w:rPr>
            </w:pPr>
            <w:proofErr w:type="spellStart"/>
            <w:r w:rsidRPr="00C430B8">
              <w:rPr>
                <w:rFonts w:ascii="源ノ角ゴシック Normal" w:eastAsia="源ノ角ゴシック Normal" w:hAnsi="源ノ角ゴシック Normal" w:hint="eastAsia"/>
                <w:sz w:val="21"/>
                <w:szCs w:val="21"/>
              </w:rPr>
              <w:t>患者の識別</w:t>
            </w:r>
            <w:proofErr w:type="spellEnd"/>
          </w:p>
          <w:p w14:paraId="7D1DA60F" w14:textId="555A0EC5" w:rsidR="002B0B34" w:rsidRPr="00286326" w:rsidRDefault="002B0B34"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プライマリサーベイ実施</w:t>
            </w:r>
            <w:r w:rsidR="00AC0565" w:rsidRPr="00286326">
              <w:rPr>
                <w:rFonts w:ascii="源ノ角ゴシック Normal" w:eastAsia="源ノ角ゴシック Normal" w:hAnsi="源ノ角ゴシック Normal" w:hint="eastAsia"/>
                <w:sz w:val="21"/>
                <w:szCs w:val="21"/>
                <w:lang w:eastAsia="ja-JP"/>
              </w:rPr>
              <w:t>（酸素療法を含む）</w:t>
            </w:r>
          </w:p>
          <w:p w14:paraId="7B2072D1" w14:textId="77777777" w:rsidR="009C10C8" w:rsidRPr="00C430B8" w:rsidRDefault="002B0B34"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生理食塩輸液のアセスメント</w:t>
            </w:r>
          </w:p>
          <w:p w14:paraId="589B6376" w14:textId="77777777" w:rsidR="00B97F0E" w:rsidRPr="009D73E7" w:rsidRDefault="00B97F0E" w:rsidP="00B97F0E">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9D73E7">
              <w:rPr>
                <w:rFonts w:ascii="源ノ角ゴシック Normal" w:eastAsia="源ノ角ゴシック Normal" w:hAnsi="源ノ角ゴシック Normal" w:hint="eastAsia"/>
                <w:sz w:val="21"/>
                <w:szCs w:val="21"/>
                <w:lang w:eastAsia="ja-JP"/>
              </w:rPr>
              <w:lastRenderedPageBreak/>
              <w:t>呼吸器に焦点を当てた評価を行い、換気を改善するために対応する</w:t>
            </w:r>
          </w:p>
          <w:p w14:paraId="0E29080E" w14:textId="1C6592AD" w:rsidR="00AC0565" w:rsidRPr="00286326" w:rsidRDefault="00AA66F2"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患者の</w:t>
            </w:r>
            <w:r w:rsidR="00AC0565" w:rsidRPr="00286326">
              <w:rPr>
                <w:rFonts w:ascii="源ノ角ゴシック Normal" w:eastAsia="源ノ角ゴシック Normal" w:hAnsi="源ノ角ゴシック Normal" w:hint="eastAsia"/>
                <w:sz w:val="21"/>
                <w:szCs w:val="21"/>
                <w:lang w:eastAsia="ja-JP"/>
              </w:rPr>
              <w:t>鎮静</w:t>
            </w:r>
            <w:r w:rsidRPr="00286326">
              <w:rPr>
                <w:rFonts w:ascii="源ノ角ゴシック Normal" w:eastAsia="源ノ角ゴシック Normal" w:hAnsi="源ノ角ゴシック Normal" w:hint="eastAsia"/>
                <w:sz w:val="21"/>
                <w:szCs w:val="21"/>
                <w:lang w:eastAsia="ja-JP"/>
              </w:rPr>
              <w:t>、</w:t>
            </w:r>
            <w:r w:rsidR="00F2194D" w:rsidRPr="00286326">
              <w:rPr>
                <w:rFonts w:ascii="源ノ角ゴシック Normal" w:eastAsia="源ノ角ゴシック Normal" w:hAnsi="源ノ角ゴシック Normal"/>
                <w:sz w:val="21"/>
                <w:szCs w:val="21"/>
                <w:lang w:eastAsia="ja-JP"/>
              </w:rPr>
              <w:t>筋弛緩</w:t>
            </w:r>
            <w:r w:rsidRPr="00286326">
              <w:rPr>
                <w:rFonts w:ascii="源ノ角ゴシック Normal" w:eastAsia="源ノ角ゴシック Normal" w:hAnsi="源ノ角ゴシック Normal" w:hint="eastAsia"/>
                <w:sz w:val="21"/>
                <w:szCs w:val="21"/>
                <w:lang w:eastAsia="ja-JP"/>
              </w:rPr>
              <w:t>状態を確認</w:t>
            </w:r>
          </w:p>
          <w:p w14:paraId="7F14A99E" w14:textId="2858C46D" w:rsidR="00597DF5" w:rsidRPr="00C430B8" w:rsidRDefault="00AA66F2"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チーム</w:t>
            </w:r>
            <w:r w:rsidR="005F5209" w:rsidRPr="00C430B8">
              <w:rPr>
                <w:rFonts w:ascii="源ノ角ゴシック Normal" w:eastAsia="源ノ角ゴシック Normal" w:hAnsi="源ノ角ゴシック Normal" w:hint="eastAsia"/>
                <w:sz w:val="21"/>
                <w:szCs w:val="21"/>
                <w:lang w:eastAsia="ja-JP"/>
              </w:rPr>
              <w:t>と</w:t>
            </w:r>
            <w:r w:rsidR="00597DF5" w:rsidRPr="00C430B8">
              <w:rPr>
                <w:rFonts w:ascii="源ノ角ゴシック Normal" w:eastAsia="源ノ角ゴシック Normal" w:hAnsi="源ノ角ゴシック Normal" w:hint="eastAsia"/>
                <w:sz w:val="21"/>
                <w:szCs w:val="21"/>
                <w:lang w:eastAsia="ja-JP"/>
              </w:rPr>
              <w:t>患者の</w:t>
            </w:r>
            <w:r w:rsidR="005F5209" w:rsidRPr="00C430B8">
              <w:rPr>
                <w:rFonts w:ascii="源ノ角ゴシック Normal" w:eastAsia="源ノ角ゴシック Normal" w:hAnsi="源ノ角ゴシック Normal" w:hint="eastAsia"/>
                <w:sz w:val="21"/>
                <w:szCs w:val="21"/>
                <w:lang w:eastAsia="ja-JP"/>
              </w:rPr>
              <w:t>状態</w:t>
            </w:r>
            <w:r w:rsidRPr="00C430B8">
              <w:rPr>
                <w:rFonts w:ascii="源ノ角ゴシック Normal" w:eastAsia="源ノ角ゴシック Normal" w:hAnsi="源ノ角ゴシック Normal" w:hint="eastAsia"/>
                <w:sz w:val="21"/>
                <w:szCs w:val="21"/>
                <w:lang w:eastAsia="ja-JP"/>
              </w:rPr>
              <w:t>の変化</w:t>
            </w:r>
            <w:r w:rsidR="005F5209" w:rsidRPr="00C430B8">
              <w:rPr>
                <w:rFonts w:ascii="源ノ角ゴシック Normal" w:eastAsia="源ノ角ゴシック Normal" w:hAnsi="源ノ角ゴシック Normal" w:hint="eastAsia"/>
                <w:sz w:val="21"/>
                <w:szCs w:val="21"/>
                <w:lang w:eastAsia="ja-JP"/>
              </w:rPr>
              <w:t>について話し合う</w:t>
            </w:r>
          </w:p>
          <w:p w14:paraId="70745B1E" w14:textId="0BFD4F3A" w:rsidR="00AA66F2" w:rsidRPr="00C430B8" w:rsidRDefault="00AA66F2"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患者を腹臥位に変換するための役割分担を行う</w:t>
            </w:r>
          </w:p>
          <w:p w14:paraId="0FD511DB" w14:textId="39F5A7C0" w:rsidR="00AA66F2" w:rsidRPr="00C430B8" w:rsidRDefault="00AA66F2"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患者の体位変換（腹臥位）を行う</w:t>
            </w:r>
          </w:p>
          <w:p w14:paraId="03B13345" w14:textId="5D7F13BF" w:rsidR="00AC0565" w:rsidRPr="00286326" w:rsidRDefault="00AC0565"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患者への鎮静を深める</w:t>
            </w:r>
          </w:p>
          <w:p w14:paraId="56BC1B84" w14:textId="59E6BB6D" w:rsidR="00597DF5" w:rsidRPr="00C430B8" w:rsidRDefault="005F5209"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安全</w:t>
            </w:r>
            <w:r w:rsidR="00703BFD" w:rsidRPr="00C430B8">
              <w:rPr>
                <w:rFonts w:ascii="源ノ角ゴシック Normal" w:eastAsia="源ノ角ゴシック Normal" w:hAnsi="源ノ角ゴシック Normal" w:hint="eastAsia"/>
                <w:sz w:val="21"/>
                <w:szCs w:val="21"/>
                <w:lang w:eastAsia="ja-JP"/>
              </w:rPr>
              <w:t>に使用部品を破棄する</w:t>
            </w:r>
          </w:p>
          <w:p w14:paraId="1E26F31B" w14:textId="4BAC2864" w:rsidR="00597DF5" w:rsidRPr="00C430B8" w:rsidRDefault="00597DF5"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 xml:space="preserve">手順に従って PPE </w:t>
            </w:r>
            <w:r w:rsidR="00703BFD" w:rsidRPr="00C430B8">
              <w:rPr>
                <w:rFonts w:ascii="源ノ角ゴシック Normal" w:eastAsia="源ノ角ゴシック Normal" w:hAnsi="源ノ角ゴシック Normal" w:hint="eastAsia"/>
                <w:sz w:val="21"/>
                <w:szCs w:val="21"/>
                <w:lang w:eastAsia="ja-JP"/>
              </w:rPr>
              <w:t>を</w:t>
            </w:r>
            <w:r w:rsidR="00AA66F2" w:rsidRPr="00286326">
              <w:rPr>
                <w:rFonts w:ascii="源ノ角ゴシック Normal" w:eastAsia="源ノ角ゴシック Normal" w:hAnsi="源ノ角ゴシック Normal" w:hint="eastAsia"/>
                <w:sz w:val="21"/>
                <w:szCs w:val="21"/>
                <w:lang w:eastAsia="ja-JP"/>
              </w:rPr>
              <w:t>脱ぐ</w:t>
            </w:r>
          </w:p>
          <w:p w14:paraId="65A84D64" w14:textId="7FB8B496" w:rsidR="00AA66F2" w:rsidRPr="00286326" w:rsidRDefault="00A74342" w:rsidP="006E7C72">
            <w:pPr>
              <w:pStyle w:val="a6"/>
              <w:numPr>
                <w:ilvl w:val="0"/>
                <w:numId w:val="25"/>
              </w:num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オプション</w:t>
            </w:r>
          </w:p>
          <w:p w14:paraId="548F1C55" w14:textId="5880235E" w:rsidR="00A74342" w:rsidRPr="00286326" w:rsidRDefault="00A74342" w:rsidP="00A74342">
            <w:pPr>
              <w:pStyle w:val="a6"/>
              <w:numPr>
                <w:ilvl w:val="0"/>
                <w:numId w:val="43"/>
              </w:numPr>
              <w:spacing w:line="240" w:lineRule="exact"/>
              <w:ind w:firstLine="73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体位変換時の患者の抜管</w:t>
            </w:r>
          </w:p>
          <w:p w14:paraId="46D9A32B" w14:textId="1E48E2B8" w:rsidR="00A74342" w:rsidRPr="00286326" w:rsidRDefault="00A74342" w:rsidP="00A74342">
            <w:pPr>
              <w:pStyle w:val="a6"/>
              <w:numPr>
                <w:ilvl w:val="0"/>
                <w:numId w:val="43"/>
              </w:numPr>
              <w:spacing w:line="240" w:lineRule="exact"/>
              <w:ind w:firstLine="73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患者を元の仰臥位に戻す</w:t>
            </w:r>
          </w:p>
          <w:p w14:paraId="6D2E6E7A" w14:textId="1C47380A" w:rsidR="00A74342" w:rsidRPr="00286326" w:rsidRDefault="00A74342" w:rsidP="00A74342">
            <w:pPr>
              <w:pStyle w:val="a6"/>
              <w:numPr>
                <w:ilvl w:val="0"/>
                <w:numId w:val="43"/>
              </w:numPr>
              <w:spacing w:line="240" w:lineRule="exact"/>
              <w:ind w:firstLine="73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セリック法を実施</w:t>
            </w:r>
          </w:p>
          <w:p w14:paraId="733D899B" w14:textId="2A2D3A24" w:rsidR="00A74342" w:rsidRPr="00286326" w:rsidRDefault="00A74342" w:rsidP="00A74342">
            <w:pPr>
              <w:pStyle w:val="a6"/>
              <w:numPr>
                <w:ilvl w:val="0"/>
                <w:numId w:val="43"/>
              </w:numPr>
              <w:spacing w:line="240" w:lineRule="exact"/>
              <w:ind w:firstLine="73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再挿管</w:t>
            </w:r>
          </w:p>
          <w:p w14:paraId="06A3C838" w14:textId="60E0F615" w:rsidR="00A74342" w:rsidRPr="00286326" w:rsidRDefault="00A74342" w:rsidP="00A74342">
            <w:pPr>
              <w:pStyle w:val="a6"/>
              <w:numPr>
                <w:ilvl w:val="0"/>
                <w:numId w:val="43"/>
              </w:numPr>
              <w:spacing w:line="240" w:lineRule="exact"/>
              <w:ind w:firstLine="738"/>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チューブを再接続</w:t>
            </w:r>
          </w:p>
          <w:p w14:paraId="16350336" w14:textId="64C3AFF6" w:rsidR="00A74342" w:rsidRPr="00286326" w:rsidRDefault="00A74342" w:rsidP="00A74342">
            <w:pPr>
              <w:pStyle w:val="a6"/>
              <w:numPr>
                <w:ilvl w:val="0"/>
                <w:numId w:val="44"/>
              </w:num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患者を人工呼吸器に再接続</w:t>
            </w:r>
          </w:p>
          <w:p w14:paraId="2272165B" w14:textId="05337832" w:rsidR="00A74342" w:rsidRPr="00C430B8" w:rsidRDefault="00A74342" w:rsidP="00A74342">
            <w:pPr>
              <w:spacing w:line="240" w:lineRule="exact"/>
              <w:rPr>
                <w:rFonts w:ascii="源ノ角ゴシック Normal" w:eastAsia="源ノ角ゴシック Normal" w:hAnsi="源ノ角ゴシック Normal"/>
                <w:sz w:val="21"/>
                <w:szCs w:val="21"/>
                <w:lang w:eastAsia="ja-JP"/>
              </w:rPr>
            </w:pPr>
          </w:p>
        </w:tc>
      </w:tr>
      <w:tr w:rsidR="00B75F0C" w:rsidRPr="00C430B8" w14:paraId="5E518965" w14:textId="77777777" w:rsidTr="3A6A3294">
        <w:tc>
          <w:tcPr>
            <w:tcW w:w="2410" w:type="dxa"/>
          </w:tcPr>
          <w:p w14:paraId="017504CA" w14:textId="19E011D9" w:rsidR="00F828DE"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lastRenderedPageBreak/>
              <w:t>評価</w:t>
            </w:r>
            <w:r w:rsidRPr="00C430B8">
              <w:rPr>
                <w:rFonts w:ascii="源ノ角ゴシック Normal" w:eastAsia="源ノ角ゴシック Normal" w:hAnsi="源ノ角ゴシック Normal" w:hint="eastAsia"/>
                <w:sz w:val="21"/>
                <w:szCs w:val="21"/>
                <w:lang w:eastAsia="ja-JP"/>
              </w:rPr>
              <w:t>機能</w:t>
            </w:r>
          </w:p>
        </w:tc>
        <w:tc>
          <w:tcPr>
            <w:tcW w:w="7229" w:type="dxa"/>
          </w:tcPr>
          <w:p w14:paraId="5C3AA820" w14:textId="77777777" w:rsidR="000E2D64" w:rsidRDefault="0061488A" w:rsidP="000E2D64">
            <w:pPr>
              <w:spacing w:beforeLines="50" w:before="120"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期待される行動をイベントしてプログラム済。</w:t>
            </w:r>
          </w:p>
          <w:p w14:paraId="01456572" w14:textId="72D1230D" w:rsidR="00A74342" w:rsidRPr="00286326" w:rsidRDefault="0061488A" w:rsidP="000E2D64">
            <w:pPr>
              <w:spacing w:afterLines="50" w:after="120"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セッションの記録としてディブリーフィング時に活用可能。</w:t>
            </w:r>
          </w:p>
        </w:tc>
      </w:tr>
      <w:tr w:rsidR="00B75F0C" w:rsidRPr="00C430B8" w14:paraId="26177289" w14:textId="77777777" w:rsidTr="3A6A3294">
        <w:tc>
          <w:tcPr>
            <w:tcW w:w="2410" w:type="dxa"/>
          </w:tcPr>
          <w:p w14:paraId="7910BD3D" w14:textId="7300F407" w:rsidR="004445CB" w:rsidRPr="00C430B8" w:rsidRDefault="004445CB"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オペレーター</w:t>
            </w:r>
            <w:r w:rsidRPr="00C430B8">
              <w:rPr>
                <w:rFonts w:ascii="源ノ角ゴシック Normal" w:eastAsia="源ノ角ゴシック Normal" w:hAnsi="源ノ角ゴシック Normal" w:hint="eastAsia"/>
                <w:sz w:val="21"/>
                <w:szCs w:val="21"/>
                <w:lang w:eastAsia="ja"/>
              </w:rPr>
              <w:t>向け</w:t>
            </w:r>
            <w:r w:rsidRPr="00C430B8">
              <w:rPr>
                <w:rFonts w:ascii="源ノ角ゴシック Normal" w:eastAsia="源ノ角ゴシック Normal" w:hAnsi="源ノ角ゴシック Normal"/>
                <w:sz w:val="21"/>
                <w:szCs w:val="21"/>
                <w:lang w:eastAsia="ja"/>
              </w:rPr>
              <w:t>情報</w:t>
            </w:r>
          </w:p>
        </w:tc>
        <w:tc>
          <w:tcPr>
            <w:tcW w:w="7229" w:type="dxa"/>
          </w:tcPr>
          <w:p w14:paraId="1F896C35" w14:textId="79801B7B" w:rsidR="00011865" w:rsidRPr="007123A1" w:rsidRDefault="00011865" w:rsidP="000E2D64">
            <w:pPr>
              <w:spacing w:beforeLines="50" w:before="120" w:line="240" w:lineRule="exact"/>
              <w:rPr>
                <w:rFonts w:ascii="源ノ角ゴシック Normal" w:eastAsia="源ノ角ゴシック Normal" w:hAnsi="源ノ角ゴシック Normal"/>
                <w:color w:val="205F75" w:themeColor="accent1" w:themeShade="BF"/>
                <w:sz w:val="21"/>
                <w:szCs w:val="21"/>
                <w:lang w:eastAsia="ja-JP"/>
              </w:rPr>
            </w:pPr>
            <w:r w:rsidRPr="007123A1">
              <w:rPr>
                <w:rFonts w:ascii="源ノ角ゴシック Normal" w:eastAsia="源ノ角ゴシック Normal" w:hAnsi="源ノ角ゴシック Normal" w:hint="eastAsia"/>
                <w:color w:val="205F75" w:themeColor="accent1" w:themeShade="BF"/>
                <w:sz w:val="21"/>
                <w:szCs w:val="21"/>
                <w:lang w:eastAsia="ja-JP"/>
              </w:rPr>
              <w:t>ASL 5000</w:t>
            </w:r>
            <w:r w:rsidR="001B28B4" w:rsidRPr="007123A1">
              <w:rPr>
                <w:rFonts w:ascii="源ノ角ゴシック Normal" w:eastAsia="源ノ角ゴシック Normal" w:hAnsi="源ノ角ゴシック Normal" w:hint="eastAsia"/>
                <w:color w:val="205F75" w:themeColor="accent1" w:themeShade="BF"/>
                <w:sz w:val="21"/>
                <w:szCs w:val="21"/>
                <w:lang w:eastAsia="ja-JP"/>
              </w:rPr>
              <w:t>呼吸器管理</w:t>
            </w:r>
            <w:r w:rsidRPr="007123A1">
              <w:rPr>
                <w:rFonts w:ascii="源ノ角ゴシック Normal" w:eastAsia="源ノ角ゴシック Normal" w:hAnsi="源ノ角ゴシック Normal" w:hint="eastAsia"/>
                <w:color w:val="205F75" w:themeColor="accent1" w:themeShade="BF"/>
                <w:sz w:val="21"/>
                <w:szCs w:val="21"/>
                <w:lang w:eastAsia="ja-JP"/>
              </w:rPr>
              <w:t>ソリューションを使用したシミュレーション</w:t>
            </w:r>
          </w:p>
          <w:p w14:paraId="1F96F875" w14:textId="239A364E" w:rsidR="004445CB" w:rsidRPr="00C430B8" w:rsidRDefault="00011865" w:rsidP="00011865">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このシナリオを</w:t>
            </w:r>
            <w:r w:rsidR="001B28B4" w:rsidRPr="00C430B8">
              <w:rPr>
                <w:rFonts w:ascii="源ノ角ゴシック Normal" w:eastAsia="源ノ角ゴシック Normal" w:hAnsi="源ノ角ゴシック Normal" w:hint="eastAsia"/>
                <w:sz w:val="21"/>
                <w:szCs w:val="21"/>
                <w:lang w:eastAsia="ja-JP"/>
              </w:rPr>
              <w:t>行うには</w:t>
            </w:r>
            <w:r w:rsidRPr="00C430B8">
              <w:rPr>
                <w:rFonts w:ascii="源ノ角ゴシック Normal" w:eastAsia="源ノ角ゴシック Normal" w:hAnsi="源ノ角ゴシック Normal" w:hint="eastAsia"/>
                <w:sz w:val="21"/>
                <w:szCs w:val="21"/>
                <w:lang w:eastAsia="ja-JP"/>
              </w:rPr>
              <w:t>、LLEAP に追加のプラグイン</w:t>
            </w:r>
            <w:r w:rsidR="001B28B4" w:rsidRPr="00C430B8">
              <w:rPr>
                <w:rFonts w:ascii="源ノ角ゴシック Normal" w:eastAsia="源ノ角ゴシック Normal" w:hAnsi="源ノ角ゴシック Normal" w:hint="eastAsia"/>
                <w:sz w:val="21"/>
                <w:szCs w:val="21"/>
                <w:lang w:eastAsia="ja-JP"/>
              </w:rPr>
              <w:t>ソフト</w:t>
            </w:r>
            <w:r w:rsidRPr="00C430B8">
              <w:rPr>
                <w:rFonts w:ascii="源ノ角ゴシック Normal" w:eastAsia="源ノ角ゴシック Normal" w:hAnsi="源ノ角ゴシック Normal" w:hint="eastAsia"/>
                <w:sz w:val="21"/>
                <w:szCs w:val="21"/>
                <w:lang w:eastAsia="ja-JP"/>
              </w:rPr>
              <w:t>が必要です。以下</w:t>
            </w:r>
            <w:r w:rsidR="001B28B4" w:rsidRPr="00C430B8">
              <w:rPr>
                <w:rFonts w:ascii="源ノ角ゴシック Normal" w:eastAsia="源ノ角ゴシック Normal" w:hAnsi="源ノ角ゴシック Normal"/>
                <w:sz w:val="21"/>
                <w:szCs w:val="21"/>
                <w:lang w:eastAsia="ja-JP"/>
              </w:rPr>
              <w:t>URL</w:t>
            </w:r>
            <w:r w:rsidR="001B28B4" w:rsidRPr="00C430B8">
              <w:rPr>
                <w:rFonts w:ascii="源ノ角ゴシック Normal" w:eastAsia="源ノ角ゴシック Normal" w:hAnsi="源ノ角ゴシック Normal" w:hint="eastAsia"/>
                <w:sz w:val="21"/>
                <w:szCs w:val="21"/>
                <w:lang w:eastAsia="ja-JP"/>
              </w:rPr>
              <w:t>にプラグインインストールの情報があります。</w:t>
            </w:r>
          </w:p>
          <w:p w14:paraId="446FE44C" w14:textId="77777777" w:rsidR="001B28B4" w:rsidRPr="00C430B8" w:rsidRDefault="00AF37D2" w:rsidP="00011865">
            <w:pPr>
              <w:spacing w:line="240" w:lineRule="exact"/>
              <w:rPr>
                <w:rFonts w:ascii="源ノ角ゴシック Normal" w:eastAsia="源ノ角ゴシック Normal" w:hAnsi="源ノ角ゴシック Normal"/>
                <w:sz w:val="21"/>
                <w:szCs w:val="21"/>
              </w:rPr>
            </w:pPr>
            <w:hyperlink r:id="rId15" w:history="1">
              <w:r w:rsidR="001B28B4" w:rsidRPr="00C430B8">
                <w:rPr>
                  <w:rStyle w:val="af4"/>
                  <w:rFonts w:ascii="源ノ角ゴシック Normal" w:eastAsia="源ノ角ゴシック Normal" w:hAnsi="源ノ角ゴシック Normal"/>
                  <w:sz w:val="21"/>
                  <w:szCs w:val="21"/>
                </w:rPr>
                <w:t>https://www.ingmarmed.com/asl-5000-lung-solution-downloads-laerdal/</w:t>
              </w:r>
            </w:hyperlink>
          </w:p>
          <w:p w14:paraId="7FD7928F" w14:textId="77777777" w:rsidR="001B28B4" w:rsidRPr="0061488A" w:rsidRDefault="001B28B4" w:rsidP="00011865">
            <w:pPr>
              <w:spacing w:line="240" w:lineRule="exact"/>
              <w:rPr>
                <w:rFonts w:ascii="源ノ角ゴシック Normal" w:eastAsia="源ノ角ゴシック Normal" w:hAnsi="源ノ角ゴシック Normal"/>
                <w:sz w:val="21"/>
                <w:szCs w:val="21"/>
              </w:rPr>
            </w:pPr>
          </w:p>
          <w:p w14:paraId="795FD18E" w14:textId="619306D4" w:rsidR="001B28B4" w:rsidRPr="007123A1" w:rsidRDefault="001B28B4" w:rsidP="001B28B4">
            <w:pPr>
              <w:spacing w:line="240" w:lineRule="exact"/>
              <w:rPr>
                <w:rFonts w:ascii="源ノ角ゴシック Normal" w:eastAsia="源ノ角ゴシック Normal" w:hAnsi="源ノ角ゴシック Normal"/>
                <w:color w:val="205F75" w:themeColor="accent1" w:themeShade="BF"/>
                <w:sz w:val="21"/>
                <w:szCs w:val="21"/>
                <w:lang w:eastAsia="ja-JP"/>
              </w:rPr>
            </w:pPr>
            <w:r w:rsidRPr="007123A1">
              <w:rPr>
                <w:rFonts w:ascii="源ノ角ゴシック Normal" w:eastAsia="源ノ角ゴシック Normal" w:hAnsi="源ノ角ゴシック Normal" w:hint="eastAsia"/>
                <w:color w:val="205F75" w:themeColor="accent1" w:themeShade="BF"/>
                <w:sz w:val="21"/>
                <w:szCs w:val="21"/>
                <w:lang w:eastAsia="ja-JP"/>
              </w:rPr>
              <w:t>PPE のログに関する情報</w:t>
            </w:r>
          </w:p>
          <w:p w14:paraId="390BA6A2" w14:textId="77777777" w:rsidR="00A74342" w:rsidRDefault="001B28B4" w:rsidP="001B28B4">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このシミュレーションはチームトレーニングセッションです。</w:t>
            </w:r>
            <w:r w:rsidR="0061488A" w:rsidRPr="002A18FE">
              <w:rPr>
                <w:rFonts w:ascii="源ノ角ゴシック Normal" w:eastAsia="源ノ角ゴシック Normal" w:hAnsi="源ノ角ゴシック Normal" w:hint="eastAsia"/>
                <w:sz w:val="21"/>
                <w:szCs w:val="21"/>
                <w:lang w:eastAsia="ja-JP"/>
              </w:rPr>
              <w:t>すべての学習者は、適切なPPEを適用する必要があります。参加者の 1人が、必要な PPE の項目の 1 つを実施し忘れた場合、残りの参加者が そのPPEを適用しても、この項目は記録されません。</w:t>
            </w:r>
          </w:p>
          <w:p w14:paraId="36CF9CB7" w14:textId="2E6744BC" w:rsidR="009A13B1" w:rsidRDefault="009A13B1" w:rsidP="001B28B4">
            <w:pPr>
              <w:spacing w:line="240" w:lineRule="exact"/>
              <w:rPr>
                <w:rFonts w:ascii="源ノ角ゴシック Normal" w:eastAsia="源ノ角ゴシック Normal" w:hAnsi="源ノ角ゴシック Normal"/>
                <w:sz w:val="21"/>
                <w:szCs w:val="21"/>
                <w:lang w:eastAsia="ja-JP"/>
              </w:rPr>
            </w:pPr>
          </w:p>
          <w:p w14:paraId="7753CBD3" w14:textId="68DB4CC5" w:rsidR="009A13B1" w:rsidRPr="00C430B8" w:rsidRDefault="00CC1866" w:rsidP="009A13B1">
            <w:pPr>
              <w:spacing w:line="240" w:lineRule="exact"/>
              <w:rPr>
                <w:rFonts w:ascii="源ノ角ゴシック Normal" w:eastAsia="源ノ角ゴシック Normal" w:hAnsi="源ノ角ゴシック Normal"/>
                <w:color w:val="205F75" w:themeColor="accent1" w:themeShade="BF"/>
                <w:sz w:val="21"/>
                <w:szCs w:val="21"/>
                <w:lang w:eastAsia="ja-JP"/>
              </w:rPr>
            </w:pPr>
            <w:r w:rsidRPr="00286326">
              <w:rPr>
                <w:rFonts w:ascii="源ノ角ゴシック Normal" w:eastAsia="源ノ角ゴシック Normal" w:hAnsi="源ノ角ゴシック Normal" w:hint="eastAsia"/>
                <w:color w:val="205F75" w:themeColor="accent1" w:themeShade="BF"/>
                <w:sz w:val="21"/>
                <w:szCs w:val="21"/>
                <w:lang w:eastAsia="ja-JP"/>
              </w:rPr>
              <w:t>オプション</w:t>
            </w:r>
            <w:r w:rsidR="009A13B1" w:rsidRPr="00286326">
              <w:rPr>
                <w:rFonts w:ascii="源ノ角ゴシック Normal" w:eastAsia="源ノ角ゴシック Normal" w:hAnsi="源ノ角ゴシック Normal" w:hint="eastAsia"/>
                <w:color w:val="205F75" w:themeColor="accent1" w:themeShade="BF"/>
                <w:sz w:val="21"/>
                <w:szCs w:val="21"/>
                <w:lang w:eastAsia="ja-JP"/>
              </w:rPr>
              <w:t>:</w:t>
            </w:r>
            <w:r w:rsidR="009A13B1" w:rsidRPr="00286326">
              <w:rPr>
                <w:rFonts w:ascii="源ノ角ゴシック Normal" w:eastAsia="源ノ角ゴシック Normal" w:hAnsi="源ノ角ゴシック Normal"/>
                <w:color w:val="205F75" w:themeColor="accent1" w:themeShade="BF"/>
                <w:sz w:val="21"/>
                <w:szCs w:val="21"/>
                <w:lang w:eastAsia="ja-JP"/>
              </w:rPr>
              <w:t xml:space="preserve"> </w:t>
            </w:r>
            <w:r w:rsidR="00284ABB" w:rsidRPr="00286326">
              <w:rPr>
                <w:rFonts w:ascii="源ノ角ゴシック Normal" w:eastAsia="源ノ角ゴシック Normal" w:hAnsi="源ノ角ゴシック Normal" w:hint="eastAsia"/>
                <w:color w:val="205F75" w:themeColor="accent1" w:themeShade="BF"/>
                <w:sz w:val="21"/>
                <w:szCs w:val="21"/>
                <w:lang w:eastAsia="ja-JP"/>
              </w:rPr>
              <w:t>予定外</w:t>
            </w:r>
            <w:r w:rsidR="009A13B1" w:rsidRPr="00286326">
              <w:rPr>
                <w:rFonts w:ascii="源ノ角ゴシック Normal" w:eastAsia="源ノ角ゴシック Normal" w:hAnsi="源ノ角ゴシック Normal" w:hint="eastAsia"/>
                <w:color w:val="205F75" w:themeColor="accent1" w:themeShade="BF"/>
                <w:sz w:val="21"/>
                <w:szCs w:val="21"/>
                <w:lang w:eastAsia="ja-JP"/>
              </w:rPr>
              <w:t>抜管への対応</w:t>
            </w:r>
          </w:p>
          <w:p w14:paraId="374EBD32" w14:textId="555C79C4" w:rsidR="002F59C7" w:rsidRPr="00286326" w:rsidRDefault="009A13B1" w:rsidP="009A13B1">
            <w:p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シナリオ</w:t>
            </w:r>
            <w:r w:rsidR="002E56A2" w:rsidRPr="00286326">
              <w:rPr>
                <w:rFonts w:ascii="源ノ角ゴシック Normal" w:eastAsia="源ノ角ゴシック Normal" w:hAnsi="源ノ角ゴシック Normal" w:hint="eastAsia"/>
                <w:sz w:val="21"/>
                <w:szCs w:val="21"/>
                <w:lang w:eastAsia="ja-JP"/>
              </w:rPr>
              <w:t>のオプション</w:t>
            </w:r>
            <w:r w:rsidRPr="00286326">
              <w:rPr>
                <w:rFonts w:ascii="源ノ角ゴシック Normal" w:eastAsia="源ノ角ゴシック Normal" w:hAnsi="源ノ角ゴシック Normal" w:hint="eastAsia"/>
                <w:sz w:val="21"/>
                <w:szCs w:val="21"/>
                <w:lang w:eastAsia="ja-JP"/>
              </w:rPr>
              <w:t>として、患者の体位を仰臥位から腹臥位へ変換する際に予期せぬ抜管が生じ、その対応が必要となる設定が準備されています。この予期せぬ出来事への対応</w:t>
            </w:r>
            <w:r w:rsidR="002F59C7" w:rsidRPr="00286326">
              <w:rPr>
                <w:rFonts w:ascii="源ノ角ゴシック Normal" w:eastAsia="源ノ角ゴシック Normal" w:hAnsi="源ノ角ゴシック Normal" w:hint="eastAsia"/>
                <w:sz w:val="21"/>
                <w:szCs w:val="21"/>
                <w:lang w:eastAsia="ja-JP"/>
              </w:rPr>
              <w:t>の</w:t>
            </w:r>
            <w:r w:rsidRPr="00286326">
              <w:rPr>
                <w:rFonts w:ascii="源ノ角ゴシック Normal" w:eastAsia="源ノ角ゴシック Normal" w:hAnsi="源ノ角ゴシック Normal" w:hint="eastAsia"/>
                <w:sz w:val="21"/>
                <w:szCs w:val="21"/>
                <w:lang w:eastAsia="ja-JP"/>
              </w:rPr>
              <w:t>トレーニング</w:t>
            </w:r>
            <w:r w:rsidR="002F59C7" w:rsidRPr="00286326">
              <w:rPr>
                <w:rFonts w:ascii="源ノ角ゴシック Normal" w:eastAsia="源ノ角ゴシック Normal" w:hAnsi="源ノ角ゴシック Normal" w:hint="eastAsia"/>
                <w:sz w:val="21"/>
                <w:szCs w:val="21"/>
                <w:lang w:eastAsia="ja-JP"/>
              </w:rPr>
              <w:t>を希望する</w:t>
            </w:r>
            <w:r w:rsidRPr="00286326">
              <w:rPr>
                <w:rFonts w:ascii="源ノ角ゴシック Normal" w:eastAsia="源ノ角ゴシック Normal" w:hAnsi="源ノ角ゴシック Normal" w:hint="eastAsia"/>
                <w:sz w:val="21"/>
                <w:szCs w:val="21"/>
                <w:lang w:eastAsia="ja-JP"/>
              </w:rPr>
              <w:t>場合は、</w:t>
            </w:r>
            <w:r w:rsidR="001D34A6" w:rsidRPr="00286326">
              <w:rPr>
                <w:rFonts w:ascii="源ノ角ゴシック Normal" w:eastAsia="源ノ角ゴシック Normal" w:hAnsi="源ノ角ゴシック Normal" w:hint="eastAsia"/>
                <w:sz w:val="21"/>
                <w:szCs w:val="21"/>
                <w:lang w:eastAsia="ja-JP"/>
              </w:rPr>
              <w:t>シナリオ操作上の</w:t>
            </w:r>
            <w:r w:rsidR="002F59C7" w:rsidRPr="00286326">
              <w:rPr>
                <w:rFonts w:ascii="源ノ角ゴシック Normal" w:eastAsia="源ノ角ゴシック Normal" w:hAnsi="源ノ角ゴシック Normal" w:hint="eastAsia"/>
                <w:sz w:val="21"/>
                <w:szCs w:val="21"/>
                <w:lang w:eastAsia="ja-JP"/>
              </w:rPr>
              <w:t>フェーズ２</w:t>
            </w:r>
            <w:r w:rsidR="00903182" w:rsidRPr="00286326">
              <w:rPr>
                <w:rFonts w:ascii="源ノ角ゴシック Normal" w:eastAsia="源ノ角ゴシック Normal" w:hAnsi="源ノ角ゴシック Normal"/>
                <w:sz w:val="21"/>
                <w:szCs w:val="21"/>
                <w:lang w:eastAsia="ja-JP"/>
              </w:rPr>
              <w:t>内</w:t>
            </w:r>
            <w:r w:rsidR="00490313" w:rsidRPr="00286326">
              <w:rPr>
                <w:rFonts w:ascii="源ノ角ゴシック Normal" w:eastAsia="源ノ角ゴシック Normal" w:hAnsi="源ノ角ゴシック Normal" w:hint="eastAsia"/>
                <w:sz w:val="21"/>
                <w:szCs w:val="21"/>
                <w:lang w:eastAsia="ja-JP"/>
              </w:rPr>
              <w:t>「薬剤と処置」のカテゴリーを</w:t>
            </w:r>
            <w:r w:rsidR="006178AF" w:rsidRPr="00286326">
              <w:rPr>
                <w:rFonts w:ascii="源ノ角ゴシック Normal" w:eastAsia="源ノ角ゴシック Normal" w:hAnsi="源ノ角ゴシック Normal" w:hint="eastAsia"/>
                <w:sz w:val="21"/>
                <w:szCs w:val="21"/>
                <w:lang w:eastAsia="ja-JP"/>
              </w:rPr>
              <w:t>開きます。</w:t>
            </w:r>
          </w:p>
          <w:p w14:paraId="0BD6F057" w14:textId="190586D9" w:rsidR="009A13B1" w:rsidRPr="00286326" w:rsidRDefault="00104170" w:rsidP="009A13B1">
            <w:p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hint="eastAsia"/>
                <w:sz w:val="21"/>
                <w:szCs w:val="21"/>
                <w:lang w:eastAsia="ja-JP"/>
              </w:rPr>
              <w:t>参加者の一員として配役された</w:t>
            </w:r>
            <w:r w:rsidR="00B5110D" w:rsidRPr="00286326">
              <w:rPr>
                <w:rFonts w:ascii="源ノ角ゴシック Normal" w:eastAsia="源ノ角ゴシック Normal" w:hAnsi="源ノ角ゴシック Normal" w:hint="eastAsia"/>
                <w:sz w:val="21"/>
                <w:szCs w:val="21"/>
                <w:lang w:eastAsia="ja-JP"/>
              </w:rPr>
              <w:t>メンバーが体位変換時に挿管チューブを抜</w:t>
            </w:r>
            <w:r w:rsidR="0007041C" w:rsidRPr="00286326">
              <w:rPr>
                <w:rFonts w:ascii="源ノ角ゴシック Normal" w:eastAsia="源ノ角ゴシック Normal" w:hAnsi="源ノ角ゴシック Normal" w:hint="eastAsia"/>
                <w:sz w:val="21"/>
                <w:szCs w:val="21"/>
                <w:lang w:eastAsia="ja-JP"/>
              </w:rPr>
              <w:t>きます。</w:t>
            </w:r>
          </w:p>
          <w:p w14:paraId="4F89DA63" w14:textId="4517547E" w:rsidR="009A13B1" w:rsidRDefault="0007041C" w:rsidP="002F59C7">
            <w:pPr>
              <w:spacing w:line="240" w:lineRule="exact"/>
              <w:rPr>
                <w:rFonts w:ascii="源ノ角ゴシック Normal" w:eastAsia="源ノ角ゴシック Normal" w:hAnsi="源ノ角ゴシック Normal"/>
                <w:sz w:val="21"/>
                <w:szCs w:val="21"/>
                <w:lang w:eastAsia="ja-JP"/>
              </w:rPr>
            </w:pPr>
            <w:r w:rsidRPr="00286326">
              <w:rPr>
                <w:rFonts w:ascii="源ノ角ゴシック Normal" w:eastAsia="源ノ角ゴシック Normal" w:hAnsi="源ノ角ゴシック Normal"/>
                <w:sz w:val="21"/>
                <w:szCs w:val="21"/>
                <w:lang w:eastAsia="ja-JP"/>
              </w:rPr>
              <w:t>オプション</w:t>
            </w:r>
            <w:r w:rsidR="00361AC0" w:rsidRPr="00286326">
              <w:rPr>
                <w:rFonts w:ascii="源ノ角ゴシック Normal" w:eastAsia="源ノ角ゴシック Normal" w:hAnsi="源ノ角ゴシック Normal"/>
                <w:sz w:val="21"/>
                <w:szCs w:val="21"/>
                <w:lang w:eastAsia="ja-JP"/>
              </w:rPr>
              <w:t>シナリオ</w:t>
            </w:r>
            <w:r w:rsidR="002F59C7" w:rsidRPr="00286326">
              <w:rPr>
                <w:rFonts w:ascii="源ノ角ゴシック Normal" w:eastAsia="源ノ角ゴシック Normal" w:hAnsi="源ノ角ゴシック Normal" w:hint="eastAsia"/>
                <w:sz w:val="21"/>
                <w:szCs w:val="21"/>
                <w:lang w:eastAsia="ja-JP"/>
              </w:rPr>
              <w:t>を使用する際には「オプション：</w:t>
            </w:r>
            <w:r w:rsidR="00361AC0" w:rsidRPr="00286326">
              <w:rPr>
                <w:rFonts w:ascii="源ノ角ゴシック Normal" w:eastAsia="源ノ角ゴシック Normal" w:hAnsi="源ノ角ゴシック Normal"/>
                <w:sz w:val="21"/>
                <w:szCs w:val="21"/>
                <w:lang w:eastAsia="ja-JP"/>
              </w:rPr>
              <w:t>予定外抜管</w:t>
            </w:r>
            <w:r w:rsidR="002F59C7" w:rsidRPr="00286326">
              <w:rPr>
                <w:rFonts w:ascii="源ノ角ゴシック Normal" w:eastAsia="源ノ角ゴシック Normal" w:hAnsi="源ノ角ゴシック Normal" w:hint="eastAsia"/>
                <w:sz w:val="21"/>
                <w:szCs w:val="21"/>
                <w:lang w:eastAsia="ja-JP"/>
              </w:rPr>
              <w:t>」</w:t>
            </w:r>
            <w:r w:rsidR="00361AC0" w:rsidRPr="00286326">
              <w:rPr>
                <w:rFonts w:ascii="源ノ角ゴシック Normal" w:eastAsia="源ノ角ゴシック Normal" w:hAnsi="源ノ角ゴシック Normal" w:hint="eastAsia"/>
                <w:sz w:val="21"/>
                <w:szCs w:val="21"/>
                <w:lang w:eastAsia="ja-JP"/>
              </w:rPr>
              <w:t>のイベント</w:t>
            </w:r>
            <w:r w:rsidR="002F59C7" w:rsidRPr="00286326">
              <w:rPr>
                <w:rFonts w:ascii="源ノ角ゴシック Normal" w:eastAsia="源ノ角ゴシック Normal" w:hAnsi="源ノ角ゴシック Normal" w:hint="eastAsia"/>
                <w:sz w:val="21"/>
                <w:szCs w:val="21"/>
                <w:lang w:eastAsia="ja-JP"/>
              </w:rPr>
              <w:t>を選択してください。</w:t>
            </w:r>
          </w:p>
          <w:p w14:paraId="1238BF81" w14:textId="0F046627" w:rsidR="009A13B1" w:rsidRPr="00C430B8" w:rsidRDefault="009A13B1" w:rsidP="001B28B4">
            <w:pPr>
              <w:spacing w:line="240" w:lineRule="exact"/>
              <w:rPr>
                <w:rFonts w:ascii="源ノ角ゴシック Normal" w:eastAsia="源ノ角ゴシック Normal" w:hAnsi="源ノ角ゴシック Normal"/>
                <w:sz w:val="21"/>
                <w:szCs w:val="21"/>
                <w:lang w:eastAsia="ja-JP"/>
              </w:rPr>
            </w:pPr>
          </w:p>
        </w:tc>
      </w:tr>
      <w:tr w:rsidR="00B75F0C" w:rsidRPr="00C430B8" w14:paraId="0960DC10" w14:textId="77777777" w:rsidTr="3A6A3294">
        <w:tc>
          <w:tcPr>
            <w:tcW w:w="2410" w:type="dxa"/>
          </w:tcPr>
          <w:p w14:paraId="53A3AE96" w14:textId="513E1FF5"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シナリオ進行イメージ</w:t>
            </w:r>
          </w:p>
        </w:tc>
        <w:tc>
          <w:tcPr>
            <w:tcW w:w="7229" w:type="dxa"/>
          </w:tcPr>
          <w:p w14:paraId="496D83AA" w14:textId="31680CB8" w:rsidR="009C10C8" w:rsidRPr="00C430B8" w:rsidRDefault="001B28B4"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なし</w:t>
            </w:r>
          </w:p>
        </w:tc>
      </w:tr>
      <w:tr w:rsidR="00B75F0C" w:rsidRPr="00C430B8" w14:paraId="449F9140" w14:textId="77777777" w:rsidTr="3A6A3294">
        <w:tc>
          <w:tcPr>
            <w:tcW w:w="2410" w:type="dxa"/>
          </w:tcPr>
          <w:p w14:paraId="63E71A57" w14:textId="753FE3EC"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シナリオ進行イメージタイトル</w:t>
            </w:r>
          </w:p>
        </w:tc>
        <w:tc>
          <w:tcPr>
            <w:tcW w:w="7229" w:type="dxa"/>
          </w:tcPr>
          <w:p w14:paraId="33EA7537" w14:textId="1ADA0875" w:rsidR="009C10C8" w:rsidRPr="00C430B8" w:rsidRDefault="001B28B4"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なし</w:t>
            </w:r>
          </w:p>
        </w:tc>
      </w:tr>
      <w:tr w:rsidR="00B75F0C" w:rsidRPr="00C430B8" w14:paraId="5CA9A339" w14:textId="77777777" w:rsidTr="3A6A3294">
        <w:tc>
          <w:tcPr>
            <w:tcW w:w="2410" w:type="dxa"/>
          </w:tcPr>
          <w:p w14:paraId="38942F06" w14:textId="3CB33694"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シナリオ進行イメージの説明</w:t>
            </w:r>
          </w:p>
        </w:tc>
        <w:tc>
          <w:tcPr>
            <w:tcW w:w="7229" w:type="dxa"/>
          </w:tcPr>
          <w:p w14:paraId="27DCCCCD" w14:textId="2404A1D9" w:rsidR="009C10C8" w:rsidRPr="00C430B8" w:rsidRDefault="001B28B4"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なし</w:t>
            </w:r>
          </w:p>
        </w:tc>
      </w:tr>
      <w:tr w:rsidR="00B75F0C" w:rsidRPr="00C430B8" w14:paraId="67822660" w14:textId="77777777" w:rsidTr="3A6A3294">
        <w:tc>
          <w:tcPr>
            <w:tcW w:w="2410" w:type="dxa"/>
          </w:tcPr>
          <w:p w14:paraId="5BA910E2" w14:textId="77777777" w:rsidR="00614E76" w:rsidRDefault="009C10C8" w:rsidP="0077331F">
            <w:pPr>
              <w:spacing w:line="240" w:lineRule="exact"/>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sz w:val="21"/>
                <w:szCs w:val="21"/>
                <w:lang w:eastAsia="ja"/>
              </w:rPr>
              <w:t>シナリオ進行</w:t>
            </w:r>
          </w:p>
          <w:p w14:paraId="4D478310" w14:textId="5E902A06"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添付ファイル</w:t>
            </w:r>
          </w:p>
        </w:tc>
        <w:tc>
          <w:tcPr>
            <w:tcW w:w="7229" w:type="dxa"/>
          </w:tcPr>
          <w:p w14:paraId="4B7BCD5C" w14:textId="2A07BAFE" w:rsidR="009C10C8" w:rsidRPr="00C430B8" w:rsidRDefault="001B28B4"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なし</w:t>
            </w:r>
          </w:p>
        </w:tc>
      </w:tr>
      <w:tr w:rsidR="004C48B1" w:rsidRPr="00C430B8" w14:paraId="08FBE434" w14:textId="77777777" w:rsidTr="3A6A3294">
        <w:tc>
          <w:tcPr>
            <w:tcW w:w="2410" w:type="dxa"/>
            <w:shd w:val="clear" w:color="auto" w:fill="CCCCCC"/>
          </w:tcPr>
          <w:p w14:paraId="37150014" w14:textId="17ED06B1"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w:t>
            </w:r>
            <w:r w:rsidRPr="00C430B8">
              <w:rPr>
                <w:rFonts w:ascii="源ノ角ゴシック Normal" w:eastAsia="源ノ角ゴシック Normal" w:hAnsi="源ノ角ゴシック Normal" w:hint="eastAsia"/>
                <w:sz w:val="21"/>
                <w:szCs w:val="21"/>
                <w:lang w:eastAsia="ja"/>
              </w:rPr>
              <w:t>ディブリーフィング</w:t>
            </w:r>
            <w:r w:rsidRPr="00C430B8">
              <w:rPr>
                <w:rFonts w:ascii="源ノ角ゴシック Normal" w:eastAsia="源ノ角ゴシック Normal" w:hAnsi="源ノ角ゴシック Normal"/>
                <w:sz w:val="21"/>
                <w:szCs w:val="21"/>
                <w:lang w:eastAsia="ja"/>
              </w:rPr>
              <w:t>] タブ</w:t>
            </w:r>
          </w:p>
        </w:tc>
        <w:tc>
          <w:tcPr>
            <w:tcW w:w="7229" w:type="dxa"/>
            <w:shd w:val="clear" w:color="auto" w:fill="CCCCCC"/>
          </w:tcPr>
          <w:p w14:paraId="3BB0CED7" w14:textId="77777777"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p>
        </w:tc>
      </w:tr>
      <w:tr w:rsidR="00B75F0C" w:rsidRPr="00C430B8" w14:paraId="384C474A" w14:textId="77777777" w:rsidTr="3A6A3294">
        <w:tc>
          <w:tcPr>
            <w:tcW w:w="2410" w:type="dxa"/>
          </w:tcPr>
          <w:p w14:paraId="7DE10FD7" w14:textId="77777777" w:rsidR="00614E76" w:rsidRDefault="006D7A02" w:rsidP="0077331F">
            <w:pPr>
              <w:spacing w:line="240" w:lineRule="exact"/>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ディブリーフィング</w:t>
            </w:r>
          </w:p>
          <w:p w14:paraId="783406CD" w14:textId="5AB8C817" w:rsidR="006D7A02" w:rsidRPr="00C430B8" w:rsidRDefault="006D7A02"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eastAsia="ja"/>
              </w:rPr>
              <w:t>ガイド</w:t>
            </w:r>
          </w:p>
        </w:tc>
        <w:tc>
          <w:tcPr>
            <w:tcW w:w="7229" w:type="dxa"/>
          </w:tcPr>
          <w:p w14:paraId="348158E2" w14:textId="3298A292" w:rsidR="006D7A02" w:rsidRPr="00C430B8" w:rsidRDefault="006D7A02" w:rsidP="000E2D64">
            <w:pPr>
              <w:spacing w:beforeLines="50" w:before="120"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
              </w:rPr>
              <w:t>ディブリーフィングのための</w:t>
            </w:r>
            <w:r w:rsidRPr="00C430B8">
              <w:rPr>
                <w:rFonts w:ascii="源ノ角ゴシック Normal" w:eastAsia="源ノ角ゴシック Normal" w:hAnsi="源ノ角ゴシック Normal"/>
                <w:sz w:val="21"/>
                <w:szCs w:val="21"/>
                <w:lang w:eastAsia="ja"/>
              </w:rPr>
              <w:t>質問は、GAS法</w:t>
            </w:r>
            <w:r w:rsidRPr="00C430B8">
              <w:rPr>
                <w:rFonts w:ascii="源ノ角ゴシック Normal" w:eastAsia="源ノ角ゴシック Normal" w:hAnsi="源ノ角ゴシック Normal" w:hint="eastAsia"/>
                <w:sz w:val="21"/>
                <w:szCs w:val="21"/>
                <w:lang w:eastAsia="ja"/>
              </w:rPr>
              <w:t>で構成</w:t>
            </w:r>
            <w:r w:rsidRPr="00C430B8">
              <w:rPr>
                <w:rFonts w:ascii="源ノ角ゴシック Normal" w:eastAsia="源ノ角ゴシック Normal" w:hAnsi="源ノ角ゴシック Normal"/>
                <w:sz w:val="21"/>
                <w:szCs w:val="21"/>
                <w:lang w:eastAsia="ja"/>
              </w:rPr>
              <w:t>され</w:t>
            </w:r>
            <w:r w:rsidRPr="00C430B8">
              <w:rPr>
                <w:rFonts w:ascii="源ノ角ゴシック Normal" w:eastAsia="源ノ角ゴシック Normal" w:hAnsi="源ノ角ゴシック Normal" w:hint="eastAsia"/>
                <w:sz w:val="21"/>
                <w:szCs w:val="21"/>
                <w:lang w:eastAsia="ja"/>
              </w:rPr>
              <w:t>ています</w:t>
            </w:r>
            <w:r w:rsidRPr="00C430B8">
              <w:rPr>
                <w:rFonts w:ascii="源ノ角ゴシック Normal" w:eastAsia="源ノ角ゴシック Normal" w:hAnsi="源ノ角ゴシック Normal"/>
                <w:sz w:val="21"/>
                <w:szCs w:val="21"/>
                <w:lang w:eastAsia="ja"/>
              </w:rPr>
              <w:t>。</w:t>
            </w:r>
            <w:r w:rsidRPr="00C430B8">
              <w:rPr>
                <w:rFonts w:ascii="源ノ角ゴシック Normal" w:eastAsia="源ノ角ゴシック Normal" w:hAnsi="源ノ角ゴシック Normal" w:hint="eastAsia"/>
                <w:sz w:val="21"/>
                <w:szCs w:val="21"/>
                <w:lang w:eastAsia="ja"/>
              </w:rPr>
              <w:t>下記にディブリーフィングを活性化する</w:t>
            </w:r>
            <w:r w:rsidRPr="00C430B8">
              <w:rPr>
                <w:rFonts w:ascii="源ノ角ゴシック Normal" w:eastAsia="源ノ角ゴシック Normal" w:hAnsi="源ノ角ゴシック Normal"/>
                <w:sz w:val="21"/>
                <w:szCs w:val="21"/>
                <w:lang w:eastAsia="ja"/>
              </w:rPr>
              <w:t>可能性のあるトピックを</w:t>
            </w:r>
            <w:r w:rsidRPr="00C430B8">
              <w:rPr>
                <w:rFonts w:ascii="源ノ角ゴシック Normal" w:eastAsia="源ノ角ゴシック Normal" w:hAnsi="源ノ角ゴシック Normal" w:hint="eastAsia"/>
                <w:sz w:val="21"/>
                <w:szCs w:val="21"/>
                <w:lang w:eastAsia="ja"/>
              </w:rPr>
              <w:t>提示します。</w:t>
            </w:r>
          </w:p>
          <w:p w14:paraId="613B9856" w14:textId="77777777" w:rsidR="006D7A02" w:rsidRPr="00C430B8" w:rsidRDefault="006D7A02" w:rsidP="0077331F">
            <w:pPr>
              <w:spacing w:line="240" w:lineRule="exact"/>
              <w:rPr>
                <w:rFonts w:ascii="源ノ角ゴシック Normal" w:eastAsia="源ノ角ゴシック Normal" w:hAnsi="源ノ角ゴシック Normal"/>
                <w:sz w:val="21"/>
                <w:szCs w:val="21"/>
                <w:lang w:eastAsia="ja-JP"/>
              </w:rPr>
            </w:pPr>
          </w:p>
          <w:p w14:paraId="46500AF6" w14:textId="563197FD" w:rsidR="006D7A02" w:rsidRPr="00C430B8" w:rsidRDefault="006D7A02" w:rsidP="0077331F">
            <w:pPr>
              <w:pStyle w:val="2"/>
              <w:spacing w:line="240" w:lineRule="exact"/>
              <w:outlineLvl w:val="1"/>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JP"/>
              </w:rPr>
              <w:lastRenderedPageBreak/>
              <w:t>G</w:t>
            </w:r>
            <w:r w:rsidRPr="00C430B8">
              <w:rPr>
                <w:rFonts w:ascii="源ノ角ゴシック Normal" w:eastAsia="源ノ角ゴシック Normal" w:hAnsi="源ノ角ゴシック Normal" w:hint="eastAsia"/>
                <w:sz w:val="21"/>
                <w:szCs w:val="21"/>
                <w:lang w:eastAsia="ja"/>
              </w:rPr>
              <w:t>：</w:t>
            </w:r>
            <w:r w:rsidRPr="00C430B8">
              <w:rPr>
                <w:rFonts w:ascii="源ノ角ゴシック Normal" w:eastAsia="源ノ角ゴシック Normal" w:hAnsi="源ノ角ゴシック Normal"/>
                <w:sz w:val="21"/>
                <w:szCs w:val="21"/>
                <w:lang w:eastAsia="ja"/>
              </w:rPr>
              <w:t>情報収集</w:t>
            </w:r>
          </w:p>
          <w:p w14:paraId="3B71F22B" w14:textId="77777777" w:rsidR="0061488A" w:rsidRPr="002A18FE" w:rsidRDefault="0061488A" w:rsidP="00EB34BC">
            <w:pPr>
              <w:pStyle w:val="a6"/>
              <w:numPr>
                <w:ilvl w:val="0"/>
                <w:numId w:val="31"/>
              </w:numPr>
              <w:spacing w:line="240" w:lineRule="exact"/>
              <w:rPr>
                <w:rFonts w:ascii="源ノ角ゴシック Normal" w:eastAsia="源ノ角ゴシック Normal" w:hAnsi="源ノ角ゴシック Normal"/>
                <w:sz w:val="21"/>
                <w:szCs w:val="21"/>
                <w:lang w:eastAsia="ja"/>
              </w:rPr>
            </w:pPr>
            <w:r w:rsidRPr="002A18FE">
              <w:rPr>
                <w:rFonts w:ascii="源ノ角ゴシック Normal" w:eastAsia="源ノ角ゴシック Normal" w:hAnsi="源ノ角ゴシック Normal" w:hint="eastAsia"/>
                <w:sz w:val="21"/>
                <w:szCs w:val="21"/>
                <w:lang w:eastAsia="ja"/>
              </w:rPr>
              <w:t>このシミュレーションであなたはどのように対応しましたか</w:t>
            </w:r>
            <w:r w:rsidRPr="002A18FE">
              <w:rPr>
                <w:rFonts w:ascii="源ノ角ゴシック Normal" w:eastAsia="源ノ角ゴシック Normal" w:hAnsi="源ノ角ゴシック Normal"/>
                <w:sz w:val="21"/>
                <w:szCs w:val="21"/>
                <w:lang w:eastAsia="ja"/>
              </w:rPr>
              <w:t>?</w:t>
            </w:r>
            <w:r w:rsidRPr="002A18FE">
              <w:rPr>
                <w:rFonts w:ascii="源ノ角ゴシック Normal" w:eastAsia="源ノ角ゴシック Normal" w:hAnsi="源ノ角ゴシック Normal" w:hint="eastAsia"/>
                <w:sz w:val="21"/>
                <w:szCs w:val="21"/>
                <w:lang w:eastAsia="ja"/>
              </w:rPr>
              <w:t xml:space="preserve">　</w:t>
            </w:r>
          </w:p>
          <w:p w14:paraId="1D643DC8" w14:textId="77777777" w:rsidR="0061488A" w:rsidRPr="002A18FE" w:rsidRDefault="0061488A" w:rsidP="00EB34BC">
            <w:pPr>
              <w:pStyle w:val="a6"/>
              <w:spacing w:line="240" w:lineRule="exact"/>
              <w:rPr>
                <w:rFonts w:ascii="源ノ角ゴシック Normal" w:eastAsia="源ノ角ゴシック Normal" w:hAnsi="源ノ角ゴシック Normal"/>
                <w:sz w:val="21"/>
                <w:szCs w:val="21"/>
                <w:lang w:eastAsia="ja"/>
              </w:rPr>
            </w:pPr>
            <w:r w:rsidRPr="002A18FE">
              <w:rPr>
                <w:rFonts w:ascii="源ノ角ゴシック Normal" w:eastAsia="源ノ角ゴシック Normal" w:hAnsi="源ノ角ゴシック Normal" w:hint="eastAsia"/>
                <w:sz w:val="21"/>
                <w:szCs w:val="21"/>
                <w:lang w:eastAsia="ja"/>
              </w:rPr>
              <w:t>初めに何をしましたか</w:t>
            </w:r>
            <w:r w:rsidRPr="002A18FE">
              <w:rPr>
                <w:rFonts w:ascii="源ノ角ゴシック Normal" w:eastAsia="源ノ角ゴシック Normal" w:hAnsi="源ノ角ゴシック Normal"/>
                <w:sz w:val="21"/>
                <w:szCs w:val="21"/>
                <w:lang w:eastAsia="ja"/>
              </w:rPr>
              <w:t>?</w:t>
            </w:r>
          </w:p>
          <w:p w14:paraId="47A09B27" w14:textId="4A23CFFE" w:rsidR="001B28B4" w:rsidRPr="00C430B8" w:rsidRDefault="0023475B" w:rsidP="001B28B4">
            <w:pPr>
              <w:pStyle w:val="a6"/>
              <w:numPr>
                <w:ilvl w:val="0"/>
                <w:numId w:val="31"/>
              </w:numPr>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どなたか</w:t>
            </w:r>
            <w:r w:rsidR="0061488A">
              <w:rPr>
                <w:rFonts w:ascii="源ノ角ゴシック Normal" w:eastAsia="源ノ角ゴシック Normal" w:hAnsi="源ノ角ゴシック Normal" w:hint="eastAsia"/>
                <w:sz w:val="21"/>
                <w:szCs w:val="21"/>
                <w:lang w:eastAsia="ja"/>
              </w:rPr>
              <w:t>、</w:t>
            </w:r>
            <w:r w:rsidRPr="00C430B8">
              <w:rPr>
                <w:rFonts w:ascii="源ノ角ゴシック Normal" w:eastAsia="源ノ角ゴシック Normal" w:hAnsi="源ノ角ゴシック Normal" w:hint="eastAsia"/>
                <w:sz w:val="21"/>
                <w:szCs w:val="21"/>
                <w:lang w:eastAsia="ja"/>
              </w:rPr>
              <w:t>何が起きていたか</w:t>
            </w:r>
            <w:r w:rsidR="001B28B4" w:rsidRPr="00C430B8">
              <w:rPr>
                <w:rFonts w:ascii="源ノ角ゴシック Normal" w:eastAsia="源ノ角ゴシック Normal" w:hAnsi="源ノ角ゴシック Normal" w:hint="eastAsia"/>
                <w:sz w:val="21"/>
                <w:szCs w:val="21"/>
                <w:lang w:eastAsia="ja"/>
              </w:rPr>
              <w:t>説明</w:t>
            </w:r>
            <w:r w:rsidRPr="00C430B8">
              <w:rPr>
                <w:rFonts w:ascii="源ノ角ゴシック Normal" w:eastAsia="源ノ角ゴシック Normal" w:hAnsi="源ノ角ゴシック Normal" w:hint="eastAsia"/>
                <w:sz w:val="21"/>
                <w:szCs w:val="21"/>
                <w:lang w:eastAsia="ja"/>
              </w:rPr>
              <w:t>してください</w:t>
            </w:r>
          </w:p>
          <w:p w14:paraId="1418BEC6" w14:textId="7B38A0A4" w:rsidR="0023475B" w:rsidRPr="00C430B8" w:rsidRDefault="0023475B" w:rsidP="001B28B4">
            <w:pPr>
              <w:pStyle w:val="a6"/>
              <w:numPr>
                <w:ilvl w:val="0"/>
                <w:numId w:val="31"/>
              </w:numPr>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何</w:t>
            </w:r>
            <w:r w:rsidR="0061488A">
              <w:rPr>
                <w:rFonts w:ascii="源ノ角ゴシック Normal" w:eastAsia="源ノ角ゴシック Normal" w:hAnsi="源ノ角ゴシック Normal" w:hint="eastAsia"/>
                <w:sz w:val="21"/>
                <w:szCs w:val="21"/>
                <w:lang w:eastAsia="ja"/>
              </w:rPr>
              <w:t>を</w:t>
            </w:r>
            <w:r w:rsidRPr="00C430B8">
              <w:rPr>
                <w:rFonts w:ascii="源ノ角ゴシック Normal" w:eastAsia="源ノ角ゴシック Normal" w:hAnsi="源ノ角ゴシック Normal" w:hint="eastAsia"/>
                <w:sz w:val="21"/>
                <w:szCs w:val="21"/>
                <w:lang w:eastAsia="ja"/>
              </w:rPr>
              <w:t>主な事象・問題として対応する必要がありましたか？</w:t>
            </w:r>
          </w:p>
          <w:p w14:paraId="67CC7F96" w14:textId="77777777" w:rsidR="006D7A02" w:rsidRPr="00C430B8" w:rsidRDefault="006D7A02" w:rsidP="0077331F">
            <w:pPr>
              <w:spacing w:line="240" w:lineRule="exact"/>
              <w:rPr>
                <w:rFonts w:ascii="源ノ角ゴシック Normal" w:eastAsia="源ノ角ゴシック Normal" w:hAnsi="源ノ角ゴシック Normal"/>
                <w:sz w:val="21"/>
                <w:szCs w:val="21"/>
                <w:lang w:eastAsia="ja-JP"/>
              </w:rPr>
            </w:pPr>
          </w:p>
          <w:p w14:paraId="2B479634" w14:textId="2694F2BD" w:rsidR="006D7A02" w:rsidRPr="00C430B8" w:rsidRDefault="006D7A02" w:rsidP="0077331F">
            <w:pPr>
              <w:pStyle w:val="2"/>
              <w:spacing w:line="240" w:lineRule="exact"/>
              <w:outlineLvl w:val="1"/>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JP"/>
              </w:rPr>
              <w:t>A</w:t>
            </w:r>
            <w:r w:rsidRPr="00C430B8">
              <w:rPr>
                <w:rFonts w:ascii="源ノ角ゴシック Normal" w:eastAsia="源ノ角ゴシック Normal" w:hAnsi="源ノ角ゴシック Normal" w:hint="eastAsia"/>
                <w:sz w:val="21"/>
                <w:szCs w:val="21"/>
                <w:lang w:eastAsia="ja"/>
              </w:rPr>
              <w:t>：</w:t>
            </w:r>
            <w:r w:rsidRPr="00C430B8">
              <w:rPr>
                <w:rFonts w:ascii="源ノ角ゴシック Normal" w:eastAsia="源ノ角ゴシック Normal" w:hAnsi="源ノ角ゴシック Normal"/>
                <w:sz w:val="21"/>
                <w:szCs w:val="21"/>
                <w:lang w:eastAsia="ja"/>
              </w:rPr>
              <w:t>分析</w:t>
            </w:r>
          </w:p>
          <w:p w14:paraId="49EEEE64" w14:textId="4F35C037" w:rsidR="0023475B" w:rsidRPr="00C430B8" w:rsidRDefault="0023475B" w:rsidP="00286326">
            <w:pPr>
              <w:pStyle w:val="a6"/>
              <w:numPr>
                <w:ilvl w:val="0"/>
                <w:numId w:val="32"/>
              </w:numPr>
              <w:spacing w:line="240" w:lineRule="exact"/>
              <w:ind w:left="714" w:hanging="357"/>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ウイルス性呼吸感染症のバイタルサインの特徴を説明してください。この症例はどの特性がみられましたか?</w:t>
            </w:r>
          </w:p>
          <w:p w14:paraId="5C1BCF47" w14:textId="18AA1214" w:rsidR="000C2493" w:rsidRPr="00286326" w:rsidRDefault="000C2493" w:rsidP="0023475B">
            <w:pPr>
              <w:pStyle w:val="a6"/>
              <w:numPr>
                <w:ilvl w:val="0"/>
                <w:numId w:val="32"/>
              </w:numPr>
              <w:rPr>
                <w:rFonts w:ascii="源ノ角ゴシック Normal" w:eastAsia="源ノ角ゴシック Normal" w:hAnsi="源ノ角ゴシック Normal"/>
                <w:sz w:val="21"/>
                <w:szCs w:val="21"/>
                <w:lang w:eastAsia="ja"/>
              </w:rPr>
            </w:pPr>
            <w:r w:rsidRPr="00286326">
              <w:rPr>
                <w:rFonts w:ascii="源ノ角ゴシック Normal" w:eastAsia="源ノ角ゴシック Normal" w:hAnsi="源ノ角ゴシック Normal" w:hint="eastAsia"/>
                <w:sz w:val="21"/>
                <w:szCs w:val="21"/>
                <w:lang w:eastAsia="ja"/>
              </w:rPr>
              <w:t>シミュレーション開始時に患者の換気状態はどうでしたか？</w:t>
            </w:r>
          </w:p>
          <w:p w14:paraId="4F84497B" w14:textId="31009260" w:rsidR="000C2493" w:rsidRPr="00286326" w:rsidRDefault="000C2493" w:rsidP="0023475B">
            <w:pPr>
              <w:pStyle w:val="a6"/>
              <w:numPr>
                <w:ilvl w:val="0"/>
                <w:numId w:val="32"/>
              </w:numPr>
              <w:rPr>
                <w:rFonts w:ascii="源ノ角ゴシック Normal" w:eastAsia="源ノ角ゴシック Normal" w:hAnsi="源ノ角ゴシック Normal"/>
                <w:sz w:val="21"/>
                <w:szCs w:val="21"/>
                <w:lang w:eastAsia="ja"/>
              </w:rPr>
            </w:pPr>
            <w:r w:rsidRPr="00286326">
              <w:rPr>
                <w:rFonts w:ascii="源ノ角ゴシック Normal" w:eastAsia="源ノ角ゴシック Normal" w:hAnsi="源ノ角ゴシック Normal" w:hint="eastAsia"/>
                <w:sz w:val="21"/>
                <w:szCs w:val="21"/>
                <w:lang w:eastAsia="ja"/>
              </w:rPr>
              <w:t>換気状態を改善するためにとった行動を説明してください。</w:t>
            </w:r>
          </w:p>
          <w:p w14:paraId="70EE4610" w14:textId="0C847449" w:rsidR="0025198D" w:rsidRPr="00C430B8" w:rsidRDefault="0025198D" w:rsidP="0025198D">
            <w:pPr>
              <w:pStyle w:val="a6"/>
              <w:numPr>
                <w:ilvl w:val="0"/>
                <w:numId w:val="32"/>
              </w:numPr>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チームと患者</w:t>
            </w:r>
            <w:r w:rsidR="00CA7313" w:rsidRPr="00C430B8">
              <w:rPr>
                <w:rFonts w:ascii="源ノ角ゴシック Normal" w:eastAsia="源ノ角ゴシック Normal" w:hAnsi="源ノ角ゴシック Normal" w:hint="eastAsia"/>
                <w:sz w:val="21"/>
                <w:szCs w:val="21"/>
                <w:lang w:eastAsia="ja"/>
              </w:rPr>
              <w:t>間で</w:t>
            </w:r>
            <w:r w:rsidRPr="00C430B8">
              <w:rPr>
                <w:rFonts w:ascii="源ノ角ゴシック Normal" w:eastAsia="源ノ角ゴシック Normal" w:hAnsi="源ノ角ゴシック Normal" w:hint="eastAsia"/>
                <w:sz w:val="21"/>
                <w:szCs w:val="21"/>
                <w:lang w:eastAsia="ja"/>
              </w:rPr>
              <w:t>の協力は</w:t>
            </w:r>
            <w:r w:rsidR="00CA7313" w:rsidRPr="00C430B8">
              <w:rPr>
                <w:rFonts w:ascii="源ノ角ゴシック Normal" w:eastAsia="源ノ角ゴシック Normal" w:hAnsi="源ノ角ゴシック Normal" w:hint="eastAsia"/>
                <w:sz w:val="21"/>
                <w:szCs w:val="21"/>
                <w:lang w:eastAsia="ja"/>
              </w:rPr>
              <w:t>どうでしたか</w:t>
            </w:r>
            <w:r w:rsidRPr="00C430B8">
              <w:rPr>
                <w:rFonts w:ascii="源ノ角ゴシック Normal" w:eastAsia="源ノ角ゴシック Normal" w:hAnsi="源ノ角ゴシック Normal" w:hint="eastAsia"/>
                <w:sz w:val="21"/>
                <w:szCs w:val="21"/>
                <w:lang w:eastAsia="ja"/>
              </w:rPr>
              <w:t>?</w:t>
            </w:r>
          </w:p>
          <w:p w14:paraId="0002C27C" w14:textId="65D5EB3B" w:rsidR="0025198D" w:rsidRPr="00C430B8" w:rsidRDefault="0025198D" w:rsidP="0025198D">
            <w:pPr>
              <w:pStyle w:val="a6"/>
              <w:numPr>
                <w:ilvl w:val="0"/>
                <w:numId w:val="32"/>
              </w:numPr>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どの</w:t>
            </w:r>
            <w:r w:rsidR="00CA7313" w:rsidRPr="00C430B8">
              <w:rPr>
                <w:rFonts w:ascii="源ノ角ゴシック Normal" w:eastAsia="源ノ角ゴシック Normal" w:hAnsi="源ノ角ゴシック Normal" w:hint="eastAsia"/>
                <w:sz w:val="21"/>
                <w:szCs w:val="21"/>
                <w:lang w:eastAsia="ja"/>
              </w:rPr>
              <w:t>多職種と</w:t>
            </w:r>
            <w:r w:rsidRPr="00C430B8">
              <w:rPr>
                <w:rFonts w:ascii="源ノ角ゴシック Normal" w:eastAsia="源ノ角ゴシック Normal" w:hAnsi="源ノ角ゴシック Normal" w:hint="eastAsia"/>
                <w:sz w:val="21"/>
                <w:szCs w:val="21"/>
                <w:lang w:eastAsia="ja"/>
              </w:rPr>
              <w:t>コミュニケーションを</w:t>
            </w:r>
            <w:r w:rsidR="0061488A">
              <w:rPr>
                <w:rFonts w:ascii="源ノ角ゴシック Normal" w:eastAsia="源ノ角ゴシック Normal" w:hAnsi="源ノ角ゴシック Normal" w:hint="eastAsia"/>
                <w:sz w:val="21"/>
                <w:szCs w:val="21"/>
                <w:lang w:eastAsia="ja"/>
              </w:rPr>
              <w:t>取り</w:t>
            </w:r>
            <w:r w:rsidRPr="00C430B8">
              <w:rPr>
                <w:rFonts w:ascii="源ノ角ゴシック Normal" w:eastAsia="源ノ角ゴシック Normal" w:hAnsi="源ノ角ゴシック Normal" w:hint="eastAsia"/>
                <w:sz w:val="21"/>
                <w:szCs w:val="21"/>
                <w:lang w:eastAsia="ja"/>
              </w:rPr>
              <w:t>ましたか?</w:t>
            </w:r>
          </w:p>
          <w:p w14:paraId="767B1F93" w14:textId="470989BE" w:rsidR="0025198D" w:rsidRPr="00C430B8" w:rsidRDefault="0025198D" w:rsidP="00286326">
            <w:pPr>
              <w:pStyle w:val="a6"/>
              <w:numPr>
                <w:ilvl w:val="0"/>
                <w:numId w:val="32"/>
              </w:numPr>
              <w:spacing w:line="240" w:lineRule="exact"/>
              <w:ind w:left="714" w:hanging="357"/>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隔離室を出る前</w:t>
            </w:r>
            <w:r w:rsidR="000C2493" w:rsidRPr="00286326">
              <w:rPr>
                <w:rFonts w:ascii="源ノ角ゴシック Normal" w:eastAsia="源ノ角ゴシック Normal" w:hAnsi="源ノ角ゴシック Normal" w:hint="eastAsia"/>
                <w:sz w:val="21"/>
                <w:szCs w:val="21"/>
                <w:lang w:eastAsia="ja"/>
              </w:rPr>
              <w:t>および患者</w:t>
            </w:r>
            <w:r w:rsidR="000342E8" w:rsidRPr="00286326">
              <w:rPr>
                <w:rFonts w:ascii="源ノ角ゴシック Normal" w:eastAsia="源ノ角ゴシック Normal" w:hAnsi="源ノ角ゴシック Normal" w:hint="eastAsia"/>
                <w:sz w:val="21"/>
                <w:szCs w:val="21"/>
                <w:lang w:eastAsia="ja"/>
              </w:rPr>
              <w:t>対応中</w:t>
            </w:r>
            <w:r w:rsidR="000C2493" w:rsidRPr="00286326">
              <w:rPr>
                <w:rFonts w:ascii="源ノ角ゴシック Normal" w:eastAsia="源ノ角ゴシック Normal" w:hAnsi="源ノ角ゴシック Normal" w:hint="eastAsia"/>
                <w:sz w:val="21"/>
                <w:szCs w:val="21"/>
                <w:lang w:eastAsia="ja"/>
              </w:rPr>
              <w:t>、</w:t>
            </w:r>
            <w:r w:rsidR="000342E8" w:rsidRPr="00286326">
              <w:rPr>
                <w:rFonts w:ascii="源ノ角ゴシック Normal" w:eastAsia="源ノ角ゴシック Normal" w:hAnsi="源ノ角ゴシック Normal" w:hint="eastAsia"/>
                <w:sz w:val="21"/>
                <w:szCs w:val="21"/>
                <w:lang w:eastAsia="ja"/>
              </w:rPr>
              <w:t>患者対応</w:t>
            </w:r>
            <w:r w:rsidR="000C2493" w:rsidRPr="00286326">
              <w:rPr>
                <w:rFonts w:ascii="源ノ角ゴシック Normal" w:eastAsia="源ノ角ゴシック Normal" w:hAnsi="源ノ角ゴシック Normal" w:hint="eastAsia"/>
                <w:sz w:val="21"/>
                <w:szCs w:val="21"/>
                <w:lang w:eastAsia="ja"/>
              </w:rPr>
              <w:t>後</w:t>
            </w:r>
            <w:r w:rsidRPr="00286326">
              <w:rPr>
                <w:rFonts w:ascii="源ノ角ゴシック Normal" w:eastAsia="源ノ角ゴシック Normal" w:hAnsi="源ノ角ゴシック Normal" w:hint="eastAsia"/>
                <w:sz w:val="21"/>
                <w:szCs w:val="21"/>
                <w:lang w:eastAsia="ja"/>
              </w:rPr>
              <w:t>に</w:t>
            </w:r>
            <w:r w:rsidRPr="00C430B8">
              <w:rPr>
                <w:rFonts w:ascii="源ノ角ゴシック Normal" w:eastAsia="源ノ角ゴシック Normal" w:hAnsi="源ノ角ゴシック Normal" w:hint="eastAsia"/>
                <w:sz w:val="21"/>
                <w:szCs w:val="21"/>
                <w:lang w:eastAsia="ja"/>
              </w:rPr>
              <w:t>安全</w:t>
            </w:r>
            <w:r w:rsidR="00CA7313" w:rsidRPr="00C430B8">
              <w:rPr>
                <w:rFonts w:ascii="源ノ角ゴシック Normal" w:eastAsia="源ノ角ゴシック Normal" w:hAnsi="源ノ角ゴシック Normal" w:hint="eastAsia"/>
                <w:sz w:val="21"/>
                <w:szCs w:val="21"/>
                <w:lang w:eastAsia="ja"/>
              </w:rPr>
              <w:t>予防策</w:t>
            </w:r>
            <w:r w:rsidRPr="00C430B8">
              <w:rPr>
                <w:rFonts w:ascii="源ノ角ゴシック Normal" w:eastAsia="源ノ角ゴシック Normal" w:hAnsi="源ノ角ゴシック Normal" w:hint="eastAsia"/>
                <w:sz w:val="21"/>
                <w:szCs w:val="21"/>
                <w:lang w:eastAsia="ja"/>
              </w:rPr>
              <w:t>をどのように</w:t>
            </w:r>
            <w:r w:rsidR="00CA7313" w:rsidRPr="00C430B8">
              <w:rPr>
                <w:rFonts w:ascii="源ノ角ゴシック Normal" w:eastAsia="源ノ角ゴシック Normal" w:hAnsi="源ノ角ゴシック Normal" w:hint="eastAsia"/>
                <w:sz w:val="21"/>
                <w:szCs w:val="21"/>
                <w:lang w:eastAsia="ja"/>
              </w:rPr>
              <w:t>実施しましたか</w:t>
            </w:r>
            <w:r w:rsidRPr="00C430B8">
              <w:rPr>
                <w:rFonts w:ascii="源ノ角ゴシック Normal" w:eastAsia="源ノ角ゴシック Normal" w:hAnsi="源ノ角ゴシック Normal" w:hint="eastAsia"/>
                <w:sz w:val="21"/>
                <w:szCs w:val="21"/>
                <w:lang w:eastAsia="ja"/>
              </w:rPr>
              <w:t>?</w:t>
            </w:r>
          </w:p>
          <w:p w14:paraId="43A8190E" w14:textId="77777777" w:rsidR="006D7A02" w:rsidRPr="00C430B8" w:rsidRDefault="006D7A02" w:rsidP="0077331F">
            <w:pPr>
              <w:pStyle w:val="a6"/>
              <w:spacing w:line="240" w:lineRule="exact"/>
              <w:rPr>
                <w:rFonts w:ascii="源ノ角ゴシック Normal" w:eastAsia="源ノ角ゴシック Normal" w:hAnsi="源ノ角ゴシック Normal"/>
                <w:sz w:val="21"/>
                <w:szCs w:val="21"/>
                <w:lang w:eastAsia="ja-JP"/>
              </w:rPr>
            </w:pPr>
          </w:p>
          <w:p w14:paraId="22D6162A" w14:textId="6DE0763A" w:rsidR="006D7A02" w:rsidRPr="00C430B8" w:rsidRDefault="006D7A02" w:rsidP="0077331F">
            <w:pPr>
              <w:pStyle w:val="2"/>
              <w:spacing w:line="240" w:lineRule="exact"/>
              <w:outlineLvl w:val="1"/>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JP"/>
              </w:rPr>
              <w:t>S</w:t>
            </w:r>
            <w:r w:rsidRPr="00C430B8">
              <w:rPr>
                <w:rFonts w:ascii="源ノ角ゴシック Normal" w:eastAsia="源ノ角ゴシック Normal" w:hAnsi="源ノ角ゴシック Normal" w:hint="eastAsia"/>
                <w:sz w:val="21"/>
                <w:szCs w:val="21"/>
                <w:lang w:eastAsia="ja"/>
              </w:rPr>
              <w:t>：</w:t>
            </w:r>
            <w:r w:rsidRPr="00C430B8">
              <w:rPr>
                <w:rFonts w:ascii="源ノ角ゴシック Normal" w:eastAsia="源ノ角ゴシック Normal" w:hAnsi="源ノ角ゴシック Normal"/>
                <w:sz w:val="21"/>
                <w:szCs w:val="21"/>
                <w:lang w:eastAsia="ja"/>
              </w:rPr>
              <w:t>要約</w:t>
            </w:r>
          </w:p>
          <w:p w14:paraId="104DF58D" w14:textId="77777777" w:rsidR="003072B2" w:rsidRPr="00C430B8" w:rsidRDefault="003072B2" w:rsidP="003072B2">
            <w:pPr>
              <w:pStyle w:val="a6"/>
              <w:numPr>
                <w:ilvl w:val="0"/>
                <w:numId w:val="33"/>
              </w:numPr>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このシミュレーションのポイントは何ですか？</w:t>
            </w:r>
          </w:p>
          <w:p w14:paraId="19D1D806" w14:textId="77777777" w:rsidR="003072B2" w:rsidRPr="00C430B8" w:rsidRDefault="003072B2" w:rsidP="003072B2">
            <w:pPr>
              <w:pStyle w:val="a6"/>
              <w:numPr>
                <w:ilvl w:val="0"/>
                <w:numId w:val="33"/>
              </w:numPr>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次に同じような状況にあったら、どのように取り組みますか？</w:t>
            </w:r>
          </w:p>
          <w:p w14:paraId="7EF5D729" w14:textId="225921B1" w:rsidR="006D7A02" w:rsidRPr="00C430B8" w:rsidRDefault="003072B2" w:rsidP="00271CCB">
            <w:pPr>
              <w:pStyle w:val="a6"/>
              <w:numPr>
                <w:ilvl w:val="0"/>
                <w:numId w:val="33"/>
              </w:numPr>
              <w:spacing w:afterLines="50" w:after="120"/>
              <w:ind w:left="714" w:hanging="357"/>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今回学んだことは何でしたか？</w:t>
            </w:r>
          </w:p>
        </w:tc>
      </w:tr>
      <w:tr w:rsidR="00B75F0C" w:rsidRPr="00C430B8" w14:paraId="48169D38" w14:textId="77777777" w:rsidTr="3A6A3294">
        <w:tc>
          <w:tcPr>
            <w:tcW w:w="2410" w:type="dxa"/>
          </w:tcPr>
          <w:p w14:paraId="62B7517E" w14:textId="77777777" w:rsidR="00614E76" w:rsidRDefault="009C10C8"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lastRenderedPageBreak/>
              <w:t>ディブリーフィング</w:t>
            </w:r>
          </w:p>
          <w:p w14:paraId="1248D1DB" w14:textId="24A17FFA"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eastAsia="ja-JP"/>
              </w:rPr>
              <w:t>ガイド添付</w:t>
            </w:r>
          </w:p>
        </w:tc>
        <w:tc>
          <w:tcPr>
            <w:tcW w:w="7229" w:type="dxa"/>
          </w:tcPr>
          <w:p w14:paraId="0EA76D3E" w14:textId="380CA172" w:rsidR="009C10C8" w:rsidRPr="00C430B8" w:rsidRDefault="003072B2"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なし</w:t>
            </w:r>
          </w:p>
        </w:tc>
      </w:tr>
      <w:tr w:rsidR="00B75F0C" w:rsidRPr="00C430B8" w14:paraId="6B542F6D" w14:textId="77777777" w:rsidTr="3A6A3294">
        <w:tc>
          <w:tcPr>
            <w:tcW w:w="2410" w:type="dxa"/>
          </w:tcPr>
          <w:p w14:paraId="269A41F1" w14:textId="251AA34D"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4BC414E8">
              <w:rPr>
                <w:rFonts w:ascii="源ノ角ゴシック Normal" w:eastAsia="源ノ角ゴシック Normal" w:hAnsi="源ノ角ゴシック Normal"/>
                <w:sz w:val="21"/>
                <w:szCs w:val="21"/>
                <w:lang w:eastAsia="ja"/>
              </w:rPr>
              <w:t>症例の考慮事</w:t>
            </w:r>
          </w:p>
        </w:tc>
        <w:tc>
          <w:tcPr>
            <w:tcW w:w="7229" w:type="dxa"/>
          </w:tcPr>
          <w:p w14:paraId="76E02AFD" w14:textId="18B4E461" w:rsidR="00173DA5" w:rsidRPr="00C430B8" w:rsidRDefault="00173DA5" w:rsidP="00271CCB">
            <w:pPr>
              <w:spacing w:beforeLines="50" w:before="120"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チームは常にすべての患者に標準感染予防策IPCを適用する必要があります。それに加えて次の項目を含め、またこれに限らず、標準感染予防策を適用することは、最も重要です。</w:t>
            </w:r>
          </w:p>
          <w:p w14:paraId="10DE3568" w14:textId="77777777" w:rsidR="00173DA5" w:rsidRPr="00C430B8" w:rsidRDefault="00173DA5" w:rsidP="00173DA5">
            <w:pPr>
              <w:spacing w:line="240" w:lineRule="exact"/>
              <w:rPr>
                <w:rFonts w:ascii="源ノ角ゴシック Normal" w:eastAsia="源ノ角ゴシック Normal" w:hAnsi="源ノ角ゴシック Normal"/>
                <w:sz w:val="21"/>
                <w:szCs w:val="21"/>
                <w:lang w:eastAsia="ja-JP"/>
              </w:rPr>
            </w:pPr>
          </w:p>
          <w:p w14:paraId="37B3963F" w14:textId="14A0CE0A" w:rsidR="00173DA5" w:rsidRPr="009E69C0" w:rsidRDefault="00173DA5" w:rsidP="009E69C0">
            <w:pPr>
              <w:pStyle w:val="a6"/>
              <w:numPr>
                <w:ilvl w:val="0"/>
                <w:numId w:val="47"/>
              </w:numPr>
              <w:spacing w:line="240" w:lineRule="exact"/>
              <w:ind w:left="325" w:hanging="142"/>
              <w:rPr>
                <w:rFonts w:ascii="源ノ角ゴシック Normal" w:eastAsia="源ノ角ゴシック Normal" w:hAnsi="源ノ角ゴシック Normal"/>
                <w:sz w:val="21"/>
                <w:szCs w:val="21"/>
                <w:lang w:eastAsia="ja-JP"/>
              </w:rPr>
            </w:pPr>
            <w:r w:rsidRPr="009E69C0">
              <w:rPr>
                <w:rFonts w:ascii="源ノ角ゴシック Normal" w:eastAsia="源ノ角ゴシック Normal" w:hAnsi="源ノ角ゴシック Normal" w:hint="eastAsia"/>
                <w:sz w:val="21"/>
                <w:szCs w:val="21"/>
                <w:lang w:eastAsia="ja-JP"/>
              </w:rPr>
              <w:t>手指消毒</w:t>
            </w:r>
          </w:p>
          <w:p w14:paraId="7F97C2F4" w14:textId="274C08DA" w:rsidR="00173DA5" w:rsidRPr="00C430B8" w:rsidRDefault="00173DA5" w:rsidP="009E69C0">
            <w:pPr>
              <w:spacing w:line="240" w:lineRule="exact"/>
              <w:ind w:leftChars="83" w:left="891" w:hangingChars="337" w:hanging="708"/>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 xml:space="preserve">• </w:t>
            </w:r>
            <w:r w:rsidR="009E69C0">
              <w:rPr>
                <w:rFonts w:ascii="源ノ角ゴシック Normal" w:eastAsia="源ノ角ゴシック Normal" w:hAnsi="源ノ角ゴシック Normal"/>
                <w:sz w:val="21"/>
                <w:szCs w:val="21"/>
                <w:lang w:eastAsia="ja-JP"/>
              </w:rPr>
              <w:t xml:space="preserve"> </w:t>
            </w:r>
            <w:r w:rsidRPr="00C430B8">
              <w:rPr>
                <w:rFonts w:ascii="源ノ角ゴシック Normal" w:eastAsia="源ノ角ゴシック Normal" w:hAnsi="源ノ角ゴシック Normal" w:hint="eastAsia"/>
                <w:sz w:val="21"/>
                <w:szCs w:val="21"/>
                <w:lang w:eastAsia="ja-JP"/>
              </w:rPr>
              <w:t>呼吸衛生</w:t>
            </w:r>
          </w:p>
          <w:p w14:paraId="7C1F0332" w14:textId="2AFC677E" w:rsidR="00173DA5" w:rsidRPr="00C430B8" w:rsidRDefault="00173DA5" w:rsidP="009E69C0">
            <w:pPr>
              <w:spacing w:line="240" w:lineRule="exact"/>
              <w:ind w:leftChars="83" w:left="891" w:hangingChars="337" w:hanging="708"/>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 xml:space="preserve">• </w:t>
            </w:r>
            <w:r w:rsidR="009E69C0">
              <w:rPr>
                <w:rFonts w:ascii="源ノ角ゴシック Normal" w:eastAsia="源ノ角ゴシック Normal" w:hAnsi="源ノ角ゴシック Normal"/>
                <w:sz w:val="21"/>
                <w:szCs w:val="21"/>
                <w:lang w:eastAsia="ja-JP"/>
              </w:rPr>
              <w:t xml:space="preserve"> </w:t>
            </w:r>
            <w:r w:rsidRPr="00C430B8">
              <w:rPr>
                <w:rFonts w:ascii="源ノ角ゴシック Normal" w:eastAsia="源ノ角ゴシック Normal" w:hAnsi="源ノ角ゴシック Normal" w:hint="eastAsia"/>
                <w:sz w:val="21"/>
                <w:szCs w:val="21"/>
                <w:lang w:eastAsia="ja-JP"/>
              </w:rPr>
              <w:t>リスクに応じた個人防護具</w:t>
            </w:r>
          </w:p>
          <w:p w14:paraId="4CCA9F68" w14:textId="18968E84" w:rsidR="00173DA5" w:rsidRPr="009E69C0" w:rsidRDefault="00173DA5" w:rsidP="009E69C0">
            <w:pPr>
              <w:pStyle w:val="a6"/>
              <w:numPr>
                <w:ilvl w:val="0"/>
                <w:numId w:val="47"/>
              </w:numPr>
              <w:spacing w:line="240" w:lineRule="exact"/>
              <w:ind w:left="325" w:hanging="142"/>
              <w:rPr>
                <w:rFonts w:ascii="源ノ角ゴシック Normal" w:eastAsia="源ノ角ゴシック Normal" w:hAnsi="源ノ角ゴシック Normal"/>
                <w:sz w:val="21"/>
                <w:szCs w:val="21"/>
                <w:lang w:eastAsia="ja-JP"/>
              </w:rPr>
            </w:pPr>
            <w:r w:rsidRPr="009E69C0">
              <w:rPr>
                <w:rFonts w:ascii="源ノ角ゴシック Normal" w:eastAsia="源ノ角ゴシック Normal" w:hAnsi="源ノ角ゴシック Normal" w:hint="eastAsia"/>
                <w:sz w:val="21"/>
                <w:szCs w:val="21"/>
                <w:lang w:eastAsia="ja-JP"/>
              </w:rPr>
              <w:t>安全な針、鋭利物の扱い</w:t>
            </w:r>
          </w:p>
          <w:p w14:paraId="14523792" w14:textId="77777777" w:rsidR="00173DA5" w:rsidRPr="00C430B8" w:rsidRDefault="00173DA5" w:rsidP="009E69C0">
            <w:pPr>
              <w:spacing w:line="240" w:lineRule="exact"/>
              <w:ind w:leftChars="83" w:left="891" w:hangingChars="337" w:hanging="708"/>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 医療機器の安全な取り扱い、清掃、消毒</w:t>
            </w:r>
          </w:p>
          <w:p w14:paraId="312A86E6" w14:textId="3A499F18" w:rsidR="00173DA5" w:rsidRDefault="00173DA5" w:rsidP="007123A1">
            <w:pPr>
              <w:spacing w:line="240" w:lineRule="exact"/>
              <w:ind w:left="183"/>
              <w:rPr>
                <w:rFonts w:ascii="源ノ角ゴシック Normal" w:eastAsia="源ノ角ゴシック Normal" w:hAnsi="源ノ角ゴシック Normal"/>
                <w:sz w:val="21"/>
                <w:szCs w:val="21"/>
                <w:lang w:eastAsia="ja-JP"/>
              </w:rPr>
            </w:pPr>
            <w:r w:rsidRPr="4BC414E8">
              <w:rPr>
                <w:rFonts w:ascii="源ノ角ゴシック Normal" w:eastAsia="源ノ角ゴシック Normal" w:hAnsi="源ノ角ゴシック Normal"/>
                <w:sz w:val="21"/>
                <w:szCs w:val="21"/>
                <w:lang w:eastAsia="ja-JP"/>
              </w:rPr>
              <w:t>• 環境清掃</w:t>
            </w:r>
          </w:p>
          <w:p w14:paraId="35692466" w14:textId="1DA63E3D" w:rsidR="00F835F6" w:rsidRDefault="00F835F6" w:rsidP="009E69C0">
            <w:pPr>
              <w:spacing w:line="240" w:lineRule="exact"/>
              <w:ind w:leftChars="83" w:left="891" w:hangingChars="337" w:hanging="708"/>
              <w:rPr>
                <w:rFonts w:ascii="源ノ角ゴシック Normal" w:eastAsia="源ノ角ゴシック Normal" w:hAnsi="源ノ角ゴシック Normal"/>
                <w:sz w:val="21"/>
                <w:szCs w:val="21"/>
                <w:lang w:eastAsia="ja-JP"/>
              </w:rPr>
            </w:pPr>
          </w:p>
          <w:p w14:paraId="0DAE7431" w14:textId="7D904FF5" w:rsidR="00F835F6" w:rsidRPr="00C430B8" w:rsidRDefault="00F835F6" w:rsidP="00286326">
            <w:pPr>
              <w:spacing w:line="240" w:lineRule="exact"/>
              <w:rPr>
                <w:rFonts w:ascii="源ノ角ゴシック Normal" w:eastAsia="源ノ角ゴシック Normal" w:hAnsi="源ノ角ゴシック Normal"/>
                <w:sz w:val="21"/>
                <w:szCs w:val="21"/>
                <w:lang w:eastAsia="ja-JP"/>
              </w:rPr>
            </w:pPr>
            <w:r>
              <w:rPr>
                <w:rFonts w:ascii="源ノ角ゴシック Normal" w:eastAsia="源ノ角ゴシック Normal" w:hAnsi="源ノ角ゴシック Normal" w:hint="eastAsia"/>
                <w:sz w:val="21"/>
                <w:szCs w:val="21"/>
                <w:lang w:eastAsia="ja-JP"/>
              </w:rPr>
              <w:t>チームは重症患者の呼吸器管理を</w:t>
            </w:r>
            <w:r w:rsidR="00DB0D85">
              <w:rPr>
                <w:rFonts w:ascii="源ノ角ゴシック Normal" w:eastAsia="源ノ角ゴシック Normal" w:hAnsi="源ノ角ゴシック Normal" w:hint="eastAsia"/>
                <w:sz w:val="21"/>
                <w:szCs w:val="21"/>
                <w:lang w:eastAsia="ja-JP"/>
              </w:rPr>
              <w:t>行う必要があります。</w:t>
            </w:r>
          </w:p>
          <w:p w14:paraId="554EFD59" w14:textId="77777777" w:rsidR="009C10C8" w:rsidRPr="00C430B8" w:rsidRDefault="009C10C8" w:rsidP="009E69C0">
            <w:pPr>
              <w:spacing w:line="240" w:lineRule="exact"/>
              <w:ind w:left="325" w:hanging="142"/>
              <w:rPr>
                <w:rFonts w:ascii="源ノ角ゴシック Normal" w:eastAsia="源ノ角ゴシック Normal" w:hAnsi="源ノ角ゴシック Normal"/>
                <w:sz w:val="21"/>
                <w:szCs w:val="21"/>
                <w:lang w:eastAsia="ja-JP"/>
              </w:rPr>
            </w:pPr>
          </w:p>
          <w:p w14:paraId="06E070CD" w14:textId="427C3AFC" w:rsidR="000C2493" w:rsidRPr="00C430B8" w:rsidRDefault="000C2493" w:rsidP="00173DA5">
            <w:pPr>
              <w:spacing w:line="240" w:lineRule="exact"/>
              <w:rPr>
                <w:rFonts w:ascii="源ノ角ゴシック Normal" w:eastAsia="源ノ角ゴシック Normal" w:hAnsi="源ノ角ゴシック Normal"/>
                <w:sz w:val="21"/>
                <w:szCs w:val="21"/>
                <w:lang w:eastAsia="ja-JP"/>
              </w:rPr>
            </w:pPr>
          </w:p>
        </w:tc>
      </w:tr>
      <w:tr w:rsidR="00B75F0C" w:rsidRPr="00C430B8" w14:paraId="6B77D3CE" w14:textId="77777777" w:rsidTr="3A6A3294">
        <w:tc>
          <w:tcPr>
            <w:tcW w:w="2410" w:type="dxa"/>
          </w:tcPr>
          <w:p w14:paraId="767AA970" w14:textId="77777777" w:rsidR="00614E76" w:rsidRDefault="009C10C8" w:rsidP="0077331F">
            <w:pPr>
              <w:spacing w:line="240" w:lineRule="exact"/>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症例</w:t>
            </w:r>
            <w:r w:rsidRPr="00C430B8">
              <w:rPr>
                <w:rFonts w:ascii="源ノ角ゴシック Normal" w:eastAsia="源ノ角ゴシック Normal" w:hAnsi="源ノ角ゴシック Normal"/>
                <w:sz w:val="21"/>
                <w:szCs w:val="21"/>
                <w:lang w:eastAsia="ja"/>
              </w:rPr>
              <w:t>の考慮事項</w:t>
            </w:r>
          </w:p>
          <w:p w14:paraId="17AC6954" w14:textId="72EC836C"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イメージ</w:t>
            </w:r>
          </w:p>
        </w:tc>
        <w:tc>
          <w:tcPr>
            <w:tcW w:w="7229" w:type="dxa"/>
          </w:tcPr>
          <w:p w14:paraId="4C517163" w14:textId="34071F14" w:rsidR="009C10C8" w:rsidRPr="00C430B8" w:rsidRDefault="00173DA5"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なし</w:t>
            </w:r>
          </w:p>
        </w:tc>
      </w:tr>
      <w:tr w:rsidR="00B75F0C" w:rsidRPr="00C430B8" w14:paraId="3555E9D2" w14:textId="77777777" w:rsidTr="3A6A3294">
        <w:tc>
          <w:tcPr>
            <w:tcW w:w="2410" w:type="dxa"/>
          </w:tcPr>
          <w:p w14:paraId="09D8F734" w14:textId="77777777" w:rsidR="00614E76" w:rsidRDefault="009C10C8" w:rsidP="0077331F">
            <w:pPr>
              <w:spacing w:line="240" w:lineRule="exact"/>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hint="eastAsia"/>
                <w:sz w:val="21"/>
                <w:szCs w:val="21"/>
                <w:lang w:eastAsia="ja"/>
              </w:rPr>
              <w:t>症例</w:t>
            </w:r>
            <w:r w:rsidRPr="00C430B8">
              <w:rPr>
                <w:rFonts w:ascii="源ノ角ゴシック Normal" w:eastAsia="源ノ角ゴシック Normal" w:hAnsi="源ノ角ゴシック Normal"/>
                <w:sz w:val="21"/>
                <w:szCs w:val="21"/>
                <w:lang w:eastAsia="ja"/>
              </w:rPr>
              <w:t>の考慮事項</w:t>
            </w:r>
          </w:p>
          <w:p w14:paraId="6F0574CD" w14:textId="5AC31A68"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イメージの説明</w:t>
            </w:r>
          </w:p>
        </w:tc>
        <w:tc>
          <w:tcPr>
            <w:tcW w:w="7229" w:type="dxa"/>
          </w:tcPr>
          <w:p w14:paraId="3F5EDD20" w14:textId="15F0FCBD" w:rsidR="009C10C8" w:rsidRPr="00C430B8" w:rsidRDefault="00173DA5" w:rsidP="0077331F">
            <w:pPr>
              <w:spacing w:line="240" w:lineRule="exact"/>
              <w:rPr>
                <w:rFonts w:ascii="源ノ角ゴシック Normal" w:eastAsia="源ノ角ゴシック Normal" w:hAnsi="源ノ角ゴシック Normal"/>
                <w:sz w:val="21"/>
                <w:szCs w:val="21"/>
                <w:lang w:eastAsia="ja-JP"/>
              </w:rPr>
            </w:pPr>
            <w:r w:rsidRPr="00C430B8">
              <w:rPr>
                <w:rFonts w:ascii="源ノ角ゴシック Normal" w:eastAsia="源ノ角ゴシック Normal" w:hAnsi="源ノ角ゴシック Normal" w:hint="eastAsia"/>
                <w:sz w:val="21"/>
                <w:szCs w:val="21"/>
                <w:lang w:eastAsia="ja-JP"/>
              </w:rPr>
              <w:t>なし</w:t>
            </w:r>
          </w:p>
        </w:tc>
      </w:tr>
      <w:tr w:rsidR="00B75F0C" w:rsidRPr="00C430B8" w14:paraId="3318B8AC" w14:textId="77777777" w:rsidTr="3A6A3294">
        <w:tc>
          <w:tcPr>
            <w:tcW w:w="2410" w:type="dxa"/>
            <w:shd w:val="clear" w:color="auto" w:fill="auto"/>
          </w:tcPr>
          <w:p w14:paraId="0725E44B" w14:textId="74511981"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症例</w:t>
            </w:r>
            <w:r w:rsidRPr="00C430B8">
              <w:rPr>
                <w:rFonts w:ascii="源ノ角ゴシック Normal" w:eastAsia="源ノ角ゴシック Normal" w:hAnsi="源ノ角ゴシック Normal"/>
                <w:sz w:val="21"/>
                <w:szCs w:val="21"/>
                <w:lang w:eastAsia="ja"/>
              </w:rPr>
              <w:t>の考慮事項添付</w:t>
            </w:r>
          </w:p>
        </w:tc>
        <w:tc>
          <w:tcPr>
            <w:tcW w:w="7229" w:type="dxa"/>
            <w:shd w:val="clear" w:color="auto" w:fill="auto"/>
          </w:tcPr>
          <w:p w14:paraId="53B3C851" w14:textId="5854DB4C" w:rsidR="009C10C8" w:rsidRPr="00C430B8" w:rsidRDefault="00173DA5"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なし</w:t>
            </w:r>
          </w:p>
        </w:tc>
      </w:tr>
      <w:tr w:rsidR="004C48B1" w:rsidRPr="00C430B8" w14:paraId="06E0E84B" w14:textId="77777777" w:rsidTr="3A6A3294">
        <w:tc>
          <w:tcPr>
            <w:tcW w:w="2410" w:type="dxa"/>
            <w:shd w:val="clear" w:color="auto" w:fill="CCCCCC"/>
          </w:tcPr>
          <w:p w14:paraId="2F88363A" w14:textId="77777777" w:rsidR="00614E76" w:rsidRDefault="009C10C8" w:rsidP="0077331F">
            <w:pPr>
              <w:spacing w:line="240" w:lineRule="exact"/>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sz w:val="21"/>
                <w:szCs w:val="21"/>
                <w:lang w:eastAsia="ja"/>
              </w:rPr>
              <w:t>ファイルと</w:t>
            </w:r>
          </w:p>
          <w:p w14:paraId="1418B2C3" w14:textId="63903D30"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sz w:val="21"/>
                <w:szCs w:val="21"/>
                <w:lang w:eastAsia="ja"/>
              </w:rPr>
              <w:t>添付ファイル</w:t>
            </w:r>
          </w:p>
        </w:tc>
        <w:tc>
          <w:tcPr>
            <w:tcW w:w="7229" w:type="dxa"/>
            <w:shd w:val="clear" w:color="auto" w:fill="CCCCCC"/>
          </w:tcPr>
          <w:p w14:paraId="128EAF1F" w14:textId="77777777"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p>
        </w:tc>
      </w:tr>
      <w:tr w:rsidR="004C48B1" w:rsidRPr="00C430B8" w14:paraId="38E90C9E" w14:textId="77777777" w:rsidTr="3A6A3294">
        <w:tc>
          <w:tcPr>
            <w:tcW w:w="2410" w:type="dxa"/>
            <w:shd w:val="clear" w:color="auto" w:fill="CCCCCC"/>
          </w:tcPr>
          <w:p w14:paraId="58A36F3A" w14:textId="01DE3964"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
              </w:rPr>
              <w:t>公開に関する情報</w:t>
            </w:r>
          </w:p>
        </w:tc>
        <w:tc>
          <w:tcPr>
            <w:tcW w:w="7229" w:type="dxa"/>
            <w:shd w:val="clear" w:color="auto" w:fill="CCCCCC"/>
          </w:tcPr>
          <w:p w14:paraId="10EEEC39" w14:textId="77777777" w:rsidR="009C10C8" w:rsidRPr="00C430B8"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587DEA78" w14:textId="77777777" w:rsidTr="3A6A3294">
        <w:tc>
          <w:tcPr>
            <w:tcW w:w="2410" w:type="dxa"/>
          </w:tcPr>
          <w:p w14:paraId="17524A38" w14:textId="454C640E"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バージョン</w:t>
            </w:r>
          </w:p>
        </w:tc>
        <w:tc>
          <w:tcPr>
            <w:tcW w:w="7229" w:type="dxa"/>
          </w:tcPr>
          <w:p w14:paraId="4AF5F327" w14:textId="47405136" w:rsidR="009C10C8" w:rsidRPr="00C430B8" w:rsidRDefault="00173DA5" w:rsidP="0077331F">
            <w:pPr>
              <w:spacing w:line="240" w:lineRule="exact"/>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sz w:val="21"/>
                <w:szCs w:val="21"/>
              </w:rPr>
              <w:t>JA1.0</w:t>
            </w:r>
          </w:p>
        </w:tc>
      </w:tr>
      <w:tr w:rsidR="00B75F0C" w:rsidRPr="00C430B8" w14:paraId="4FFDE160" w14:textId="77777777" w:rsidTr="3A6A3294">
        <w:tc>
          <w:tcPr>
            <w:tcW w:w="2410" w:type="dxa"/>
          </w:tcPr>
          <w:p w14:paraId="7198EC7C" w14:textId="1EA745CE"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発行日</w:t>
            </w:r>
          </w:p>
        </w:tc>
        <w:tc>
          <w:tcPr>
            <w:tcW w:w="7229" w:type="dxa"/>
          </w:tcPr>
          <w:p w14:paraId="12B54AA9" w14:textId="7BD1E210" w:rsidR="009C10C8" w:rsidRPr="00C430B8"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5E0EABAD" w14:textId="77777777" w:rsidTr="3A6A3294">
        <w:tc>
          <w:tcPr>
            <w:tcW w:w="2410" w:type="dxa"/>
          </w:tcPr>
          <w:p w14:paraId="59BC119D" w14:textId="7FAD79E4"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リリースノート</w:t>
            </w:r>
          </w:p>
        </w:tc>
        <w:tc>
          <w:tcPr>
            <w:tcW w:w="7229" w:type="dxa"/>
          </w:tcPr>
          <w:p w14:paraId="1EFCA9E6" w14:textId="6BAB2A83" w:rsidR="009C10C8" w:rsidRPr="00C430B8" w:rsidRDefault="00173DA5"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val="da-DK" w:eastAsia="ja-JP"/>
              </w:rPr>
              <w:t>なし</w:t>
            </w:r>
          </w:p>
        </w:tc>
      </w:tr>
      <w:tr w:rsidR="00B75F0C" w:rsidRPr="00C430B8" w14:paraId="6493E6BA" w14:textId="77777777" w:rsidTr="3A6A3294">
        <w:tc>
          <w:tcPr>
            <w:tcW w:w="2410" w:type="dxa"/>
          </w:tcPr>
          <w:p w14:paraId="73DD04DB" w14:textId="11A620E7"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lastRenderedPageBreak/>
              <w:t>共同開発者</w:t>
            </w:r>
            <w:r w:rsidRPr="00C430B8">
              <w:rPr>
                <w:rFonts w:ascii="源ノ角ゴシック Normal" w:eastAsia="源ノ角ゴシック Normal" w:hAnsi="源ノ角ゴシック Normal" w:hint="eastAsia"/>
                <w:sz w:val="21"/>
                <w:szCs w:val="21"/>
                <w:lang w:eastAsia="ja"/>
              </w:rPr>
              <w:t>1</w:t>
            </w:r>
          </w:p>
        </w:tc>
        <w:tc>
          <w:tcPr>
            <w:tcW w:w="7229" w:type="dxa"/>
          </w:tcPr>
          <w:p w14:paraId="01102CD0" w14:textId="3A5D67A6" w:rsidR="009C10C8" w:rsidRPr="00C430B8" w:rsidRDefault="009E69C0" w:rsidP="0077331F">
            <w:pPr>
              <w:spacing w:line="240" w:lineRule="exact"/>
              <w:rPr>
                <w:rFonts w:ascii="源ノ角ゴシック Normal" w:eastAsia="源ノ角ゴシック Normal" w:hAnsi="源ノ角ゴシック Normal"/>
                <w:sz w:val="21"/>
                <w:szCs w:val="21"/>
                <w:lang w:eastAsia="ja-JP"/>
              </w:rPr>
            </w:pPr>
            <w:proofErr w:type="spellStart"/>
            <w:r w:rsidRPr="00C430B8">
              <w:rPr>
                <w:rFonts w:ascii="源ノ角ゴシック Normal" w:eastAsia="源ノ角ゴシック Normal" w:hAnsi="源ノ角ゴシック Normal"/>
                <w:sz w:val="21"/>
                <w:szCs w:val="21"/>
                <w:lang w:eastAsia="ja-JP"/>
              </w:rPr>
              <w:t>Ing</w:t>
            </w:r>
            <w:r>
              <w:rPr>
                <w:rFonts w:ascii="源ノ角ゴシック Normal" w:eastAsia="源ノ角ゴシック Normal" w:hAnsi="源ノ角ゴシック Normal"/>
                <w:sz w:val="21"/>
                <w:szCs w:val="21"/>
                <w:lang w:eastAsia="ja-JP"/>
              </w:rPr>
              <w:t>M</w:t>
            </w:r>
            <w:r w:rsidRPr="00C430B8">
              <w:rPr>
                <w:rFonts w:ascii="源ノ角ゴシック Normal" w:eastAsia="源ノ角ゴシック Normal" w:hAnsi="源ノ角ゴシック Normal"/>
                <w:sz w:val="21"/>
                <w:szCs w:val="21"/>
                <w:lang w:eastAsia="ja-JP"/>
              </w:rPr>
              <w:t>ar</w:t>
            </w:r>
            <w:proofErr w:type="spellEnd"/>
            <w:r>
              <w:rPr>
                <w:rFonts w:ascii="源ノ角ゴシック Normal" w:eastAsia="源ノ角ゴシック Normal" w:hAnsi="源ノ角ゴシック Normal"/>
                <w:sz w:val="21"/>
                <w:szCs w:val="21"/>
                <w:lang w:eastAsia="ja-JP"/>
              </w:rPr>
              <w:t xml:space="preserve"> Medical</w:t>
            </w:r>
            <w:r w:rsidR="00173DA5" w:rsidRPr="00C430B8">
              <w:rPr>
                <w:rFonts w:ascii="源ノ角ゴシック Normal" w:eastAsia="源ノ角ゴシック Normal" w:hAnsi="源ノ角ゴシック Normal" w:hint="eastAsia"/>
                <w:sz w:val="21"/>
                <w:szCs w:val="21"/>
                <w:lang w:eastAsia="ja-JP"/>
              </w:rPr>
              <w:t>社</w:t>
            </w:r>
          </w:p>
        </w:tc>
      </w:tr>
      <w:tr w:rsidR="00B75F0C" w:rsidRPr="00C430B8" w14:paraId="55A6FEA4" w14:textId="77777777" w:rsidTr="3A6A3294">
        <w:tc>
          <w:tcPr>
            <w:tcW w:w="2410" w:type="dxa"/>
          </w:tcPr>
          <w:p w14:paraId="19074C22" w14:textId="65557F59"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共同開発者2</w:t>
            </w:r>
          </w:p>
        </w:tc>
        <w:tc>
          <w:tcPr>
            <w:tcW w:w="7229" w:type="dxa"/>
          </w:tcPr>
          <w:p w14:paraId="48007C22" w14:textId="42572354" w:rsidR="009C10C8" w:rsidRPr="00C430B8" w:rsidRDefault="00173DA5"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なし</w:t>
            </w:r>
          </w:p>
        </w:tc>
      </w:tr>
      <w:tr w:rsidR="00B75F0C" w:rsidRPr="00C430B8" w14:paraId="1A1102CD" w14:textId="77777777" w:rsidTr="3A6A3294">
        <w:tc>
          <w:tcPr>
            <w:tcW w:w="2410" w:type="dxa"/>
            <w:shd w:val="clear" w:color="auto" w:fill="auto"/>
          </w:tcPr>
          <w:p w14:paraId="47964B33" w14:textId="4AD63FE6"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法的通知</w:t>
            </w:r>
          </w:p>
        </w:tc>
        <w:tc>
          <w:tcPr>
            <w:tcW w:w="7229" w:type="dxa"/>
            <w:shd w:val="clear" w:color="auto" w:fill="auto"/>
          </w:tcPr>
          <w:p w14:paraId="6BCFB2F3" w14:textId="5DEA6649" w:rsidR="009C10C8" w:rsidRPr="00C430B8" w:rsidRDefault="00173DA5"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なし</w:t>
            </w:r>
          </w:p>
        </w:tc>
      </w:tr>
      <w:tr w:rsidR="00B75F0C" w:rsidRPr="00C430B8" w14:paraId="37086BD2" w14:textId="77777777" w:rsidTr="3A6A3294">
        <w:tc>
          <w:tcPr>
            <w:tcW w:w="2410" w:type="dxa"/>
            <w:shd w:val="clear" w:color="auto" w:fill="auto"/>
          </w:tcPr>
          <w:p w14:paraId="051FA84A" w14:textId="73DE57E6"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クレジット</w:t>
            </w:r>
          </w:p>
        </w:tc>
        <w:tc>
          <w:tcPr>
            <w:tcW w:w="7229" w:type="dxa"/>
            <w:shd w:val="clear" w:color="auto" w:fill="auto"/>
          </w:tcPr>
          <w:p w14:paraId="26E33FDE" w14:textId="77777777" w:rsidR="00173DA5" w:rsidRPr="00C430B8" w:rsidRDefault="00173DA5" w:rsidP="00173DA5">
            <w:pPr>
              <w:pStyle w:val="2"/>
              <w:outlineLvl w:val="1"/>
              <w:rPr>
                <w:rStyle w:val="a5"/>
                <w:rFonts w:ascii="源ノ角ゴシック Normal" w:eastAsia="源ノ角ゴシック Normal" w:hAnsi="源ノ角ゴシック Normal"/>
                <w:sz w:val="21"/>
                <w:szCs w:val="21"/>
              </w:rPr>
            </w:pPr>
            <w:r w:rsidRPr="00C430B8">
              <w:rPr>
                <w:rStyle w:val="a5"/>
                <w:rFonts w:ascii="源ノ角ゴシック Normal" w:eastAsia="源ノ角ゴシック Normal" w:hAnsi="源ノ角ゴシック Normal"/>
                <w:sz w:val="21"/>
                <w:szCs w:val="21"/>
              </w:rPr>
              <w:t>Contribution and review by Ingmar Medical</w:t>
            </w:r>
          </w:p>
          <w:p w14:paraId="7715FC9D" w14:textId="77777777" w:rsidR="00173DA5" w:rsidRPr="00C430B8" w:rsidRDefault="00173DA5" w:rsidP="00173DA5">
            <w:pPr>
              <w:rPr>
                <w:rStyle w:val="a5"/>
                <w:rFonts w:ascii="源ノ角ゴシック Normal" w:eastAsia="源ノ角ゴシック Normal" w:hAnsi="源ノ角ゴシック Normal"/>
                <w:sz w:val="21"/>
                <w:szCs w:val="21"/>
              </w:rPr>
            </w:pPr>
          </w:p>
          <w:p w14:paraId="2189127E" w14:textId="77777777" w:rsidR="00173DA5" w:rsidRPr="00C430B8" w:rsidRDefault="00173DA5" w:rsidP="00173DA5">
            <w:pPr>
              <w:rPr>
                <w:rFonts w:ascii="源ノ角ゴシック Normal" w:eastAsia="源ノ角ゴシック Normal" w:hAnsi="源ノ角ゴシック Normal"/>
                <w:sz w:val="21"/>
                <w:szCs w:val="21"/>
              </w:rPr>
            </w:pPr>
            <w:r w:rsidRPr="00C430B8">
              <w:rPr>
                <w:rStyle w:val="a5"/>
                <w:rFonts w:ascii="源ノ角ゴシック Normal" w:eastAsia="源ノ角ゴシック Normal" w:hAnsi="源ノ角ゴシック Normal"/>
                <w:sz w:val="21"/>
                <w:szCs w:val="21"/>
              </w:rPr>
              <w:t>Jessica Dietz, MS, RRT-ACCS</w:t>
            </w:r>
          </w:p>
          <w:p w14:paraId="22971E34" w14:textId="77777777" w:rsidR="00173DA5" w:rsidRPr="00C430B8" w:rsidRDefault="00173DA5" w:rsidP="00173DA5">
            <w:pPr>
              <w:rPr>
                <w:rFonts w:ascii="源ノ角ゴシック Normal" w:eastAsia="源ノ角ゴシック Normal" w:hAnsi="源ノ角ゴシック Normal"/>
                <w:sz w:val="21"/>
                <w:szCs w:val="21"/>
              </w:rPr>
            </w:pPr>
            <w:r w:rsidRPr="00C430B8">
              <w:rPr>
                <w:rStyle w:val="a5"/>
                <w:rFonts w:ascii="源ノ角ゴシック Normal" w:eastAsia="源ノ角ゴシック Normal" w:hAnsi="源ノ角ゴシック Normal"/>
                <w:sz w:val="21"/>
                <w:szCs w:val="21"/>
              </w:rPr>
              <w:t>Clinical Educator</w:t>
            </w:r>
          </w:p>
          <w:p w14:paraId="1A6E6DBC" w14:textId="77777777" w:rsidR="00173DA5" w:rsidRPr="00C430B8" w:rsidRDefault="00173DA5" w:rsidP="00173DA5">
            <w:pPr>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sz w:val="21"/>
                <w:szCs w:val="21"/>
              </w:rPr>
              <w:br/>
            </w:r>
            <w:r w:rsidRPr="00C430B8">
              <w:rPr>
                <w:rStyle w:val="a5"/>
                <w:rFonts w:ascii="源ノ角ゴシック Normal" w:eastAsia="源ノ角ゴシック Normal" w:hAnsi="源ノ角ゴシック Normal" w:cs="Helvetica"/>
                <w:sz w:val="21"/>
                <w:szCs w:val="21"/>
              </w:rPr>
              <w:t>Justina Gerard, MBA, RRT</w:t>
            </w:r>
          </w:p>
          <w:p w14:paraId="19748BA8" w14:textId="77777777" w:rsidR="00173DA5" w:rsidRPr="00C430B8" w:rsidRDefault="00173DA5" w:rsidP="00173DA5">
            <w:pPr>
              <w:rPr>
                <w:rFonts w:ascii="源ノ角ゴシック Normal" w:eastAsia="源ノ角ゴシック Normal" w:hAnsi="源ノ角ゴシック Normal"/>
                <w:sz w:val="21"/>
                <w:szCs w:val="21"/>
              </w:rPr>
            </w:pPr>
            <w:r w:rsidRPr="00C430B8">
              <w:rPr>
                <w:rStyle w:val="a5"/>
                <w:rFonts w:ascii="源ノ角ゴシック Normal" w:eastAsia="源ノ角ゴシック Normal" w:hAnsi="源ノ角ゴシック Normal" w:cs="Helvetica"/>
                <w:sz w:val="21"/>
                <w:szCs w:val="21"/>
              </w:rPr>
              <w:t>Clinical Educator</w:t>
            </w:r>
          </w:p>
          <w:p w14:paraId="271E7503" w14:textId="77777777" w:rsidR="00173DA5" w:rsidRPr="00C430B8" w:rsidRDefault="00173DA5" w:rsidP="00173DA5">
            <w:pPr>
              <w:rPr>
                <w:rFonts w:ascii="源ノ角ゴシック Normal" w:eastAsia="源ノ角ゴシック Normal" w:hAnsi="源ノ角ゴシック Normal"/>
                <w:sz w:val="21"/>
                <w:szCs w:val="21"/>
              </w:rPr>
            </w:pPr>
          </w:p>
          <w:p w14:paraId="567BCAC8" w14:textId="77777777" w:rsidR="00173DA5" w:rsidRPr="00C430B8" w:rsidRDefault="00173DA5" w:rsidP="00173DA5">
            <w:pPr>
              <w:spacing w:before="40" w:line="259" w:lineRule="auto"/>
              <w:rPr>
                <w:rFonts w:ascii="源ノ角ゴシック Normal" w:eastAsia="源ノ角ゴシック Normal" w:hAnsi="源ノ角ゴシック Normal" w:cs="Calibri Light"/>
                <w:color w:val="205F75" w:themeColor="accent1" w:themeShade="BF"/>
                <w:sz w:val="21"/>
                <w:szCs w:val="21"/>
              </w:rPr>
            </w:pPr>
            <w:r w:rsidRPr="00C430B8">
              <w:rPr>
                <w:rFonts w:ascii="源ノ角ゴシック Normal" w:eastAsia="源ノ角ゴシック Normal" w:hAnsi="源ノ角ゴシック Normal" w:cs="Calibri Light"/>
                <w:color w:val="205F75" w:themeColor="accent1" w:themeShade="BF"/>
                <w:sz w:val="21"/>
                <w:szCs w:val="21"/>
              </w:rPr>
              <w:t>Acknowledgement</w:t>
            </w:r>
          </w:p>
          <w:p w14:paraId="661F3A90" w14:textId="77777777" w:rsidR="00173DA5" w:rsidRPr="00C430B8" w:rsidRDefault="00173DA5" w:rsidP="00173DA5">
            <w:pPr>
              <w:spacing w:line="259" w:lineRule="auto"/>
              <w:rPr>
                <w:rFonts w:ascii="源ノ角ゴシック Normal" w:eastAsia="源ノ角ゴシック Normal" w:hAnsi="源ノ角ゴシック Normal" w:cs="DengXian"/>
                <w:sz w:val="21"/>
                <w:szCs w:val="21"/>
              </w:rPr>
            </w:pPr>
            <w:r w:rsidRPr="00C430B8">
              <w:rPr>
                <w:rFonts w:ascii="源ノ角ゴシック Normal" w:eastAsia="源ノ角ゴシック Normal" w:hAnsi="源ノ角ゴシック Normal" w:cs="DengXian"/>
                <w:b/>
                <w:bCs/>
                <w:sz w:val="21"/>
                <w:szCs w:val="21"/>
              </w:rPr>
              <w:t>Peter Xu, RT</w:t>
            </w:r>
            <w:r w:rsidRPr="00C430B8">
              <w:rPr>
                <w:rFonts w:ascii="源ノ角ゴシック Normal" w:eastAsia="源ノ角ゴシック Normal" w:hAnsi="源ノ角ゴシック Normal" w:cs="DengXian"/>
                <w:sz w:val="21"/>
                <w:szCs w:val="21"/>
              </w:rPr>
              <w:t xml:space="preserve"> </w:t>
            </w:r>
          </w:p>
          <w:p w14:paraId="57169355" w14:textId="77777777" w:rsidR="00173DA5" w:rsidRPr="00C430B8" w:rsidRDefault="00173DA5" w:rsidP="00173DA5">
            <w:pPr>
              <w:spacing w:line="259" w:lineRule="auto"/>
              <w:rPr>
                <w:rFonts w:ascii="源ノ角ゴシック Normal" w:eastAsia="源ノ角ゴシック Normal" w:hAnsi="源ノ角ゴシック Normal" w:cs="DengXian"/>
                <w:sz w:val="21"/>
                <w:szCs w:val="21"/>
              </w:rPr>
            </w:pPr>
            <w:r w:rsidRPr="00C430B8">
              <w:rPr>
                <w:rFonts w:ascii="源ノ角ゴシック Normal" w:eastAsia="源ノ角ゴシック Normal" w:hAnsi="源ノ角ゴシック Normal" w:cs="DengXian"/>
                <w:sz w:val="21"/>
                <w:szCs w:val="21"/>
              </w:rPr>
              <w:t xml:space="preserve">Sir Run </w:t>
            </w:r>
            <w:proofErr w:type="spellStart"/>
            <w:r w:rsidRPr="00C430B8">
              <w:rPr>
                <w:rFonts w:ascii="源ノ角ゴシック Normal" w:eastAsia="源ノ角ゴシック Normal" w:hAnsi="源ノ角ゴシック Normal" w:cs="DengXian"/>
                <w:sz w:val="21"/>
                <w:szCs w:val="21"/>
              </w:rPr>
              <w:t>Run</w:t>
            </w:r>
            <w:proofErr w:type="spellEnd"/>
            <w:r w:rsidRPr="00C430B8">
              <w:rPr>
                <w:rFonts w:ascii="源ノ角ゴシック Normal" w:eastAsia="源ノ角ゴシック Normal" w:hAnsi="源ノ角ゴシック Normal" w:cs="DengXian"/>
                <w:sz w:val="21"/>
                <w:szCs w:val="21"/>
              </w:rPr>
              <w:t xml:space="preserve"> Shaw Hospital, the affiliated hospital of Zhejiang Medical university, </w:t>
            </w:r>
            <w:proofErr w:type="spellStart"/>
            <w:r w:rsidRPr="00C430B8">
              <w:rPr>
                <w:rFonts w:ascii="源ノ角ゴシック Normal" w:eastAsia="源ノ角ゴシック Normal" w:hAnsi="源ノ角ゴシック Normal" w:cs="DengXian"/>
                <w:sz w:val="21"/>
                <w:szCs w:val="21"/>
              </w:rPr>
              <w:t>Wubei</w:t>
            </w:r>
            <w:proofErr w:type="spellEnd"/>
            <w:r w:rsidRPr="00C430B8">
              <w:rPr>
                <w:rFonts w:ascii="源ノ角ゴシック Normal" w:eastAsia="源ノ角ゴシック Normal" w:hAnsi="源ノ角ゴシック Normal" w:cs="DengXian"/>
                <w:sz w:val="21"/>
                <w:szCs w:val="21"/>
              </w:rPr>
              <w:t>, China</w:t>
            </w:r>
          </w:p>
          <w:p w14:paraId="181F08BC" w14:textId="77777777" w:rsidR="00173DA5" w:rsidRPr="00C430B8" w:rsidRDefault="00173DA5" w:rsidP="00173DA5">
            <w:pPr>
              <w:rPr>
                <w:rFonts w:ascii="源ノ角ゴシック Normal" w:eastAsia="源ノ角ゴシック Normal" w:hAnsi="源ノ角ゴシック Normal"/>
                <w:sz w:val="21"/>
                <w:szCs w:val="21"/>
              </w:rPr>
            </w:pPr>
          </w:p>
          <w:p w14:paraId="799EDA80" w14:textId="77777777" w:rsidR="00173DA5" w:rsidRPr="00C430B8" w:rsidRDefault="00173DA5" w:rsidP="00173DA5">
            <w:pPr>
              <w:pStyle w:val="2"/>
              <w:outlineLvl w:val="1"/>
              <w:rPr>
                <w:rFonts w:ascii="源ノ角ゴシック Normal" w:eastAsia="源ノ角ゴシック Normal" w:hAnsi="源ノ角ゴシック Normal"/>
                <w:sz w:val="21"/>
                <w:szCs w:val="21"/>
              </w:rPr>
            </w:pPr>
            <w:r w:rsidRPr="00C430B8">
              <w:rPr>
                <w:rFonts w:ascii="源ノ角ゴシック Normal" w:eastAsia="源ノ角ゴシック Normal" w:hAnsi="源ノ角ゴシック Normal"/>
                <w:sz w:val="21"/>
                <w:szCs w:val="21"/>
              </w:rPr>
              <w:t>X-Ray Source</w:t>
            </w:r>
          </w:p>
          <w:p w14:paraId="2A87CE77" w14:textId="0A947643" w:rsidR="009C10C8" w:rsidRPr="00C430B8" w:rsidRDefault="005D2DDE" w:rsidP="005D2DDE">
            <w:pPr>
              <w:rPr>
                <w:rFonts w:ascii="源ノ角ゴシック Normal" w:eastAsia="源ノ角ゴシック Normal" w:hAnsi="源ノ角ゴシック Normal"/>
                <w:sz w:val="21"/>
                <w:szCs w:val="21"/>
              </w:rPr>
            </w:pPr>
            <w:r w:rsidRPr="00286326">
              <w:rPr>
                <w:rFonts w:ascii="源ノ角ゴシック Normal" w:eastAsia="源ノ角ゴシック Normal" w:hAnsi="源ノ角ゴシック Normal" w:cs="Calibri"/>
                <w:sz w:val="21"/>
                <w:szCs w:val="21"/>
              </w:rPr>
              <w:t xml:space="preserve">Case courtesy of Dr Derek Smith, Radiopaedia.org. From the case </w:t>
            </w:r>
            <w:proofErr w:type="spellStart"/>
            <w:r w:rsidRPr="00286326">
              <w:rPr>
                <w:rFonts w:ascii="源ノ角ゴシック Normal" w:eastAsia="源ノ角ゴシック Normal" w:hAnsi="源ノ角ゴシック Normal" w:cs="Calibri"/>
                <w:sz w:val="21"/>
                <w:szCs w:val="21"/>
              </w:rPr>
              <w:t>rID</w:t>
            </w:r>
            <w:proofErr w:type="spellEnd"/>
            <w:r w:rsidRPr="00286326">
              <w:rPr>
                <w:rFonts w:ascii="源ノ角ゴシック Normal" w:eastAsia="源ノ角ゴシック Normal" w:hAnsi="源ノ角ゴシック Normal" w:cs="Calibri"/>
                <w:sz w:val="21"/>
                <w:szCs w:val="21"/>
              </w:rPr>
              <w:t>: 75251</w:t>
            </w:r>
            <w:r w:rsidRPr="00C430B8">
              <w:rPr>
                <w:rFonts w:ascii="源ノ角ゴシック Normal" w:eastAsia="源ノ角ゴシック Normal" w:hAnsi="源ノ角ゴシック Normal"/>
                <w:sz w:val="21"/>
                <w:szCs w:val="21"/>
              </w:rPr>
              <w:t xml:space="preserve"> </w:t>
            </w:r>
          </w:p>
        </w:tc>
      </w:tr>
      <w:tr w:rsidR="004C48B1" w:rsidRPr="00C430B8" w14:paraId="0FCB0122" w14:textId="77777777" w:rsidTr="3A6A3294">
        <w:tc>
          <w:tcPr>
            <w:tcW w:w="2410" w:type="dxa"/>
            <w:shd w:val="clear" w:color="auto" w:fill="CCCCCC"/>
          </w:tcPr>
          <w:p w14:paraId="458940E1" w14:textId="1004CC78" w:rsidR="00F828DE"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シナリオ設定</w:t>
            </w:r>
          </w:p>
        </w:tc>
        <w:tc>
          <w:tcPr>
            <w:tcW w:w="7229" w:type="dxa"/>
            <w:shd w:val="clear" w:color="auto" w:fill="CCCCCC"/>
          </w:tcPr>
          <w:p w14:paraId="3D8AC597" w14:textId="77777777" w:rsidR="00F828DE" w:rsidRPr="00C430B8" w:rsidRDefault="00F828DE"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7D16F7B6" w14:textId="77777777" w:rsidTr="3A6A3294">
        <w:tc>
          <w:tcPr>
            <w:tcW w:w="2410" w:type="dxa"/>
          </w:tcPr>
          <w:p w14:paraId="2C54C65B" w14:textId="2324E1C6" w:rsidR="00F828DE"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トレーニング</w:t>
            </w:r>
            <w:r w:rsidRPr="00C430B8">
              <w:rPr>
                <w:rFonts w:ascii="源ノ角ゴシック Normal" w:eastAsia="源ノ角ゴシック Normal" w:hAnsi="源ノ角ゴシック Normal" w:hint="eastAsia"/>
                <w:sz w:val="21"/>
                <w:szCs w:val="21"/>
                <w:lang w:eastAsia="ja"/>
              </w:rPr>
              <w:t>職種</w:t>
            </w:r>
          </w:p>
        </w:tc>
        <w:tc>
          <w:tcPr>
            <w:tcW w:w="7229" w:type="dxa"/>
          </w:tcPr>
          <w:tbl>
            <w:tblPr>
              <w:tblW w:w="85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gridCol w:w="4275"/>
            </w:tblGrid>
            <w:tr w:rsidR="006717A8" w:rsidRPr="00C430B8" w14:paraId="159B301B" w14:textId="77777777" w:rsidTr="00457D4D">
              <w:trPr>
                <w:trHeight w:val="285"/>
              </w:trPr>
              <w:tc>
                <w:tcPr>
                  <w:tcW w:w="4275" w:type="dxa"/>
                  <w:tcBorders>
                    <w:top w:val="nil"/>
                    <w:left w:val="nil"/>
                    <w:bottom w:val="nil"/>
                    <w:right w:val="nil"/>
                  </w:tcBorders>
                  <w:vAlign w:val="bottom"/>
                </w:tcPr>
                <w:p w14:paraId="5B0FF8F7" w14:textId="478336A3"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cs="源ノ角ゴシック JP Light" w:hint="eastAsia"/>
                      <w:sz w:val="21"/>
                      <w:szCs w:val="21"/>
                      <w:lang w:eastAsia="ja"/>
                    </w:rPr>
                    <w:t>公衆衛生</w:t>
                  </w:r>
                </w:p>
              </w:tc>
              <w:tc>
                <w:tcPr>
                  <w:tcW w:w="4275" w:type="dxa"/>
                  <w:tcBorders>
                    <w:top w:val="nil"/>
                    <w:left w:val="nil"/>
                    <w:bottom w:val="nil"/>
                    <w:right w:val="nil"/>
                  </w:tcBorders>
                  <w:shd w:val="clear" w:color="auto" w:fill="auto"/>
                  <w:vAlign w:val="bottom"/>
                </w:tcPr>
                <w:p w14:paraId="43C271F9" w14:textId="58F63C06"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p>
              </w:tc>
            </w:tr>
            <w:tr w:rsidR="006717A8" w:rsidRPr="00C430B8" w14:paraId="47D25E0B" w14:textId="77777777" w:rsidTr="00457D4D">
              <w:trPr>
                <w:trHeight w:val="285"/>
              </w:trPr>
              <w:tc>
                <w:tcPr>
                  <w:tcW w:w="4275" w:type="dxa"/>
                  <w:tcBorders>
                    <w:top w:val="nil"/>
                    <w:left w:val="nil"/>
                    <w:bottom w:val="nil"/>
                    <w:right w:val="nil"/>
                  </w:tcBorders>
                  <w:vAlign w:val="bottom"/>
                </w:tcPr>
                <w:p w14:paraId="39305FDA" w14:textId="0FD3EB20"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EMS /プレホスピタル</w:t>
                  </w:r>
                </w:p>
              </w:tc>
              <w:tc>
                <w:tcPr>
                  <w:tcW w:w="4275" w:type="dxa"/>
                  <w:tcBorders>
                    <w:top w:val="nil"/>
                    <w:left w:val="nil"/>
                    <w:bottom w:val="nil"/>
                    <w:right w:val="nil"/>
                  </w:tcBorders>
                  <w:shd w:val="clear" w:color="auto" w:fill="auto"/>
                  <w:vAlign w:val="bottom"/>
                </w:tcPr>
                <w:p w14:paraId="7D913CB1" w14:textId="739955B1"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6A7E2431" w14:textId="77777777" w:rsidTr="00457D4D">
              <w:trPr>
                <w:trHeight w:val="285"/>
              </w:trPr>
              <w:tc>
                <w:tcPr>
                  <w:tcW w:w="4275" w:type="dxa"/>
                  <w:tcBorders>
                    <w:top w:val="nil"/>
                    <w:left w:val="nil"/>
                    <w:bottom w:val="nil"/>
                    <w:right w:val="nil"/>
                  </w:tcBorders>
                  <w:vAlign w:val="bottom"/>
                </w:tcPr>
                <w:p w14:paraId="39F1B8C3" w14:textId="4FEFF148"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cs="源ノ角ゴシック JP Light" w:hint="eastAsia"/>
                      <w:sz w:val="21"/>
                      <w:szCs w:val="21"/>
                      <w:lang w:eastAsia="ja"/>
                    </w:rPr>
                    <w:t>多職種</w:t>
                  </w:r>
                </w:p>
              </w:tc>
              <w:tc>
                <w:tcPr>
                  <w:tcW w:w="4275" w:type="dxa"/>
                  <w:tcBorders>
                    <w:top w:val="nil"/>
                    <w:left w:val="nil"/>
                    <w:bottom w:val="nil"/>
                    <w:right w:val="nil"/>
                  </w:tcBorders>
                  <w:shd w:val="clear" w:color="auto" w:fill="auto"/>
                  <w:vAlign w:val="bottom"/>
                </w:tcPr>
                <w:p w14:paraId="6C6E9CB1" w14:textId="727B736B"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AE9700C" w14:textId="77777777" w:rsidTr="00457D4D">
              <w:trPr>
                <w:trHeight w:val="285"/>
              </w:trPr>
              <w:tc>
                <w:tcPr>
                  <w:tcW w:w="4275" w:type="dxa"/>
                  <w:tcBorders>
                    <w:top w:val="nil"/>
                    <w:left w:val="nil"/>
                    <w:bottom w:val="nil"/>
                    <w:right w:val="nil"/>
                  </w:tcBorders>
                  <w:vAlign w:val="bottom"/>
                </w:tcPr>
                <w:p w14:paraId="72B752A6" w14:textId="43083C03"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医療</w:t>
                  </w:r>
                </w:p>
              </w:tc>
              <w:tc>
                <w:tcPr>
                  <w:tcW w:w="4275" w:type="dxa"/>
                  <w:tcBorders>
                    <w:top w:val="nil"/>
                    <w:left w:val="nil"/>
                    <w:bottom w:val="nil"/>
                    <w:right w:val="nil"/>
                  </w:tcBorders>
                  <w:shd w:val="clear" w:color="auto" w:fill="auto"/>
                  <w:vAlign w:val="bottom"/>
                </w:tcPr>
                <w:p w14:paraId="043F493E" w14:textId="1B4F77F1"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E4CC18A" w14:textId="77777777" w:rsidTr="00457D4D">
              <w:trPr>
                <w:trHeight w:val="285"/>
              </w:trPr>
              <w:tc>
                <w:tcPr>
                  <w:tcW w:w="4275" w:type="dxa"/>
                  <w:tcBorders>
                    <w:top w:val="nil"/>
                    <w:left w:val="nil"/>
                    <w:bottom w:val="nil"/>
                    <w:right w:val="nil"/>
                  </w:tcBorders>
                  <w:vAlign w:val="bottom"/>
                </w:tcPr>
                <w:p w14:paraId="2D403EB3" w14:textId="445F8CFF" w:rsidR="006717A8" w:rsidRPr="00C430B8" w:rsidRDefault="005D2DDE"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006717A8" w:rsidRPr="00C430B8">
                    <w:rPr>
                      <w:rFonts w:ascii="源ノ角ゴシック Normal" w:eastAsia="源ノ角ゴシック Normal" w:hAnsi="源ノ角ゴシック Normal"/>
                      <w:sz w:val="21"/>
                      <w:szCs w:val="21"/>
                      <w:lang w:eastAsia="ja"/>
                    </w:rPr>
                    <w:t> 軍</w:t>
                  </w:r>
                </w:p>
              </w:tc>
              <w:tc>
                <w:tcPr>
                  <w:tcW w:w="4275" w:type="dxa"/>
                  <w:tcBorders>
                    <w:top w:val="nil"/>
                    <w:left w:val="nil"/>
                    <w:bottom w:val="nil"/>
                    <w:right w:val="nil"/>
                  </w:tcBorders>
                  <w:shd w:val="clear" w:color="auto" w:fill="auto"/>
                  <w:vAlign w:val="bottom"/>
                </w:tcPr>
                <w:p w14:paraId="387C2964" w14:textId="68B22244"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4FB86957" w14:textId="77777777" w:rsidTr="00457D4D">
              <w:trPr>
                <w:trHeight w:val="285"/>
              </w:trPr>
              <w:tc>
                <w:tcPr>
                  <w:tcW w:w="4275" w:type="dxa"/>
                  <w:tcBorders>
                    <w:top w:val="nil"/>
                    <w:left w:val="nil"/>
                    <w:bottom w:val="nil"/>
                    <w:right w:val="nil"/>
                  </w:tcBorders>
                  <w:vAlign w:val="bottom"/>
                </w:tcPr>
                <w:p w14:paraId="0F9BEB42" w14:textId="5F1F1604"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看護</w:t>
                  </w:r>
                </w:p>
              </w:tc>
              <w:tc>
                <w:tcPr>
                  <w:tcW w:w="4275" w:type="dxa"/>
                  <w:tcBorders>
                    <w:top w:val="nil"/>
                    <w:left w:val="nil"/>
                    <w:bottom w:val="nil"/>
                    <w:right w:val="nil"/>
                  </w:tcBorders>
                  <w:shd w:val="clear" w:color="auto" w:fill="auto"/>
                  <w:vAlign w:val="bottom"/>
                </w:tcPr>
                <w:p w14:paraId="31A9874D" w14:textId="69CC8922"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628EEC2B" w14:textId="77777777" w:rsidTr="00457D4D">
              <w:trPr>
                <w:trHeight w:val="285"/>
              </w:trPr>
              <w:tc>
                <w:tcPr>
                  <w:tcW w:w="4275" w:type="dxa"/>
                  <w:tcBorders>
                    <w:top w:val="nil"/>
                    <w:left w:val="nil"/>
                    <w:bottom w:val="nil"/>
                    <w:right w:val="nil"/>
                  </w:tcBorders>
                  <w:vAlign w:val="bottom"/>
                </w:tcPr>
                <w:p w14:paraId="0367A69F" w14:textId="469C7663"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看護</w:t>
                  </w:r>
                  <w:r w:rsidRPr="00C430B8">
                    <w:rPr>
                      <w:rFonts w:ascii="源ノ角ゴシック Normal" w:eastAsia="源ノ角ゴシック Normal" w:hAnsi="源ノ角ゴシック Normal" w:hint="eastAsia"/>
                      <w:sz w:val="21"/>
                      <w:szCs w:val="21"/>
                      <w:lang w:eastAsia="ja"/>
                    </w:rPr>
                    <w:t>助手・介護士</w:t>
                  </w:r>
                </w:p>
              </w:tc>
              <w:tc>
                <w:tcPr>
                  <w:tcW w:w="4275" w:type="dxa"/>
                  <w:tcBorders>
                    <w:top w:val="nil"/>
                    <w:left w:val="nil"/>
                    <w:bottom w:val="nil"/>
                    <w:right w:val="nil"/>
                  </w:tcBorders>
                  <w:shd w:val="clear" w:color="auto" w:fill="auto"/>
                  <w:vAlign w:val="bottom"/>
                </w:tcPr>
                <w:p w14:paraId="70AE1CAC" w14:textId="7AC0075A"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489F0C93" w14:textId="77777777" w:rsidTr="00457D4D">
              <w:trPr>
                <w:trHeight w:val="285"/>
              </w:trPr>
              <w:tc>
                <w:tcPr>
                  <w:tcW w:w="4275" w:type="dxa"/>
                  <w:tcBorders>
                    <w:top w:val="nil"/>
                    <w:left w:val="nil"/>
                    <w:bottom w:val="nil"/>
                    <w:right w:val="nil"/>
                  </w:tcBorders>
                  <w:vAlign w:val="bottom"/>
                </w:tcPr>
                <w:p w14:paraId="6FF54F96" w14:textId="7B76931F"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作業療法</w:t>
                  </w:r>
                </w:p>
              </w:tc>
              <w:tc>
                <w:tcPr>
                  <w:tcW w:w="4275" w:type="dxa"/>
                  <w:tcBorders>
                    <w:top w:val="nil"/>
                    <w:left w:val="nil"/>
                    <w:bottom w:val="nil"/>
                    <w:right w:val="nil"/>
                  </w:tcBorders>
                  <w:shd w:val="clear" w:color="auto" w:fill="auto"/>
                  <w:vAlign w:val="bottom"/>
                </w:tcPr>
                <w:p w14:paraId="200706DD" w14:textId="64500A8F"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8040F49" w14:textId="77777777" w:rsidTr="00457D4D">
              <w:trPr>
                <w:trHeight w:val="285"/>
              </w:trPr>
              <w:tc>
                <w:tcPr>
                  <w:tcW w:w="4275" w:type="dxa"/>
                  <w:tcBorders>
                    <w:top w:val="nil"/>
                    <w:left w:val="nil"/>
                    <w:bottom w:val="nil"/>
                    <w:right w:val="nil"/>
                  </w:tcBorders>
                  <w:vAlign w:val="bottom"/>
                </w:tcPr>
                <w:p w14:paraId="2EEC9939" w14:textId="0EF70054"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採血技士</w:t>
                  </w:r>
                </w:p>
              </w:tc>
              <w:tc>
                <w:tcPr>
                  <w:tcW w:w="4275" w:type="dxa"/>
                  <w:tcBorders>
                    <w:top w:val="nil"/>
                    <w:left w:val="nil"/>
                    <w:bottom w:val="nil"/>
                    <w:right w:val="nil"/>
                  </w:tcBorders>
                  <w:shd w:val="clear" w:color="auto" w:fill="auto"/>
                  <w:vAlign w:val="bottom"/>
                </w:tcPr>
                <w:p w14:paraId="18B23766" w14:textId="6F7D5FE6"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725A6DFE" w14:textId="77777777" w:rsidTr="00457D4D">
              <w:trPr>
                <w:trHeight w:val="285"/>
              </w:trPr>
              <w:tc>
                <w:tcPr>
                  <w:tcW w:w="4275" w:type="dxa"/>
                  <w:tcBorders>
                    <w:top w:val="nil"/>
                    <w:left w:val="nil"/>
                    <w:bottom w:val="nil"/>
                    <w:right w:val="nil"/>
                  </w:tcBorders>
                  <w:vAlign w:val="bottom"/>
                </w:tcPr>
                <w:p w14:paraId="48983721" w14:textId="34D457EE"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薬剤師</w:t>
                  </w:r>
                </w:p>
              </w:tc>
              <w:tc>
                <w:tcPr>
                  <w:tcW w:w="4275" w:type="dxa"/>
                  <w:tcBorders>
                    <w:top w:val="nil"/>
                    <w:left w:val="nil"/>
                    <w:bottom w:val="nil"/>
                    <w:right w:val="nil"/>
                  </w:tcBorders>
                  <w:shd w:val="clear" w:color="auto" w:fill="auto"/>
                  <w:vAlign w:val="bottom"/>
                </w:tcPr>
                <w:p w14:paraId="1ECB2516" w14:textId="35EE0ECD"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6E53CCC6" w14:textId="77777777" w:rsidTr="00457D4D">
              <w:trPr>
                <w:trHeight w:val="285"/>
              </w:trPr>
              <w:tc>
                <w:tcPr>
                  <w:tcW w:w="4275" w:type="dxa"/>
                  <w:tcBorders>
                    <w:top w:val="nil"/>
                    <w:left w:val="nil"/>
                    <w:bottom w:val="nil"/>
                    <w:right w:val="nil"/>
                  </w:tcBorders>
                  <w:vAlign w:val="bottom"/>
                </w:tcPr>
                <w:p w14:paraId="7D792978" w14:textId="513E0EE4"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医師助手</w:t>
                  </w:r>
                </w:p>
              </w:tc>
              <w:tc>
                <w:tcPr>
                  <w:tcW w:w="4275" w:type="dxa"/>
                  <w:tcBorders>
                    <w:top w:val="nil"/>
                    <w:left w:val="nil"/>
                    <w:bottom w:val="nil"/>
                    <w:right w:val="nil"/>
                  </w:tcBorders>
                  <w:shd w:val="clear" w:color="auto" w:fill="auto"/>
                  <w:vAlign w:val="bottom"/>
                </w:tcPr>
                <w:p w14:paraId="123AA189" w14:textId="61DEC615"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7DF50F60" w14:textId="77777777" w:rsidTr="00457D4D">
              <w:trPr>
                <w:trHeight w:val="285"/>
              </w:trPr>
              <w:tc>
                <w:tcPr>
                  <w:tcW w:w="4275" w:type="dxa"/>
                  <w:tcBorders>
                    <w:top w:val="nil"/>
                    <w:left w:val="nil"/>
                    <w:bottom w:val="nil"/>
                    <w:right w:val="nil"/>
                  </w:tcBorders>
                  <w:vAlign w:val="bottom"/>
                </w:tcPr>
                <w:p w14:paraId="1CDE263E" w14:textId="54CE1AF7"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放射線</w:t>
                  </w:r>
                  <w:r w:rsidRPr="00C430B8">
                    <w:rPr>
                      <w:rFonts w:ascii="ＭＳ ゴシック" w:eastAsia="ＭＳ ゴシック" w:hAnsi="ＭＳ ゴシック" w:cs="ＭＳ ゴシック" w:hint="eastAsia"/>
                      <w:sz w:val="21"/>
                      <w:szCs w:val="21"/>
                      <w:lang w:eastAsia="ja"/>
                    </w:rPr>
                    <w:t>​</w:t>
                  </w:r>
                  <w:r w:rsidRPr="00C430B8">
                    <w:rPr>
                      <w:rFonts w:ascii="源ノ角ゴシック Normal" w:eastAsia="源ノ角ゴシック Normal" w:hAnsi="源ノ角ゴシック Normal" w:hint="eastAsia"/>
                      <w:sz w:val="21"/>
                      <w:szCs w:val="21"/>
                      <w:lang w:eastAsia="ja"/>
                    </w:rPr>
                    <w:t>技師</w:t>
                  </w:r>
                </w:p>
              </w:tc>
              <w:tc>
                <w:tcPr>
                  <w:tcW w:w="4275" w:type="dxa"/>
                  <w:tcBorders>
                    <w:top w:val="nil"/>
                    <w:left w:val="nil"/>
                    <w:bottom w:val="nil"/>
                    <w:right w:val="nil"/>
                  </w:tcBorders>
                  <w:shd w:val="clear" w:color="auto" w:fill="auto"/>
                  <w:vAlign w:val="bottom"/>
                </w:tcPr>
                <w:p w14:paraId="1FE3B720" w14:textId="1706B7BB"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9559664" w14:textId="77777777" w:rsidTr="00457D4D">
              <w:trPr>
                <w:trHeight w:val="285"/>
              </w:trPr>
              <w:tc>
                <w:tcPr>
                  <w:tcW w:w="4275" w:type="dxa"/>
                  <w:tcBorders>
                    <w:top w:val="nil"/>
                    <w:left w:val="nil"/>
                    <w:bottom w:val="nil"/>
                    <w:right w:val="nil"/>
                  </w:tcBorders>
                  <w:vAlign w:val="bottom"/>
                </w:tcPr>
                <w:p w14:paraId="3C630BBC" w14:textId="01ED6348" w:rsidR="006717A8" w:rsidRPr="00C430B8" w:rsidRDefault="006717A8" w:rsidP="0077331F">
                  <w:pPr>
                    <w:spacing w:after="0" w:line="240" w:lineRule="exact"/>
                    <w:textAlignment w:val="baseline"/>
                    <w:rPr>
                      <w:rFonts w:ascii="源ノ角ゴシック Normal" w:eastAsia="源ノ角ゴシック Normal" w:hAnsi="源ノ角ゴシック Normal" w:cs="Segoe UI Symbol"/>
                      <w:sz w:val="21"/>
                      <w:szCs w:val="21"/>
                      <w:lang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呼吸</w:t>
                  </w:r>
                  <w:r w:rsidRPr="00C430B8">
                    <w:rPr>
                      <w:rFonts w:ascii="源ノ角ゴシック Normal" w:eastAsia="源ノ角ゴシック Normal" w:hAnsi="源ノ角ゴシック Normal" w:hint="eastAsia"/>
                      <w:sz w:val="21"/>
                      <w:szCs w:val="21"/>
                      <w:lang w:eastAsia="ja"/>
                    </w:rPr>
                    <w:t>療法士</w:t>
                  </w:r>
                </w:p>
              </w:tc>
              <w:tc>
                <w:tcPr>
                  <w:tcW w:w="4275" w:type="dxa"/>
                  <w:tcBorders>
                    <w:top w:val="nil"/>
                    <w:left w:val="nil"/>
                    <w:bottom w:val="nil"/>
                    <w:right w:val="nil"/>
                  </w:tcBorders>
                  <w:shd w:val="clear" w:color="auto" w:fill="auto"/>
                  <w:vAlign w:val="bottom"/>
                </w:tcPr>
                <w:p w14:paraId="3D5BE464" w14:textId="5D623293"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4B4A511F" w14:textId="29CAC80A" w:rsidR="00F828DE" w:rsidRPr="00C430B8" w:rsidRDefault="00F828DE" w:rsidP="0077331F">
            <w:pPr>
              <w:spacing w:line="240" w:lineRule="exact"/>
              <w:rPr>
                <w:rFonts w:ascii="源ノ角ゴシック Normal" w:eastAsia="源ノ角ゴシック Normal" w:hAnsi="源ノ角ゴシック Normal"/>
                <w:sz w:val="21"/>
                <w:szCs w:val="21"/>
              </w:rPr>
            </w:pPr>
          </w:p>
        </w:tc>
      </w:tr>
      <w:tr w:rsidR="00B75F0C" w:rsidRPr="00C430B8" w14:paraId="498BEC7B" w14:textId="77777777" w:rsidTr="3A6A3294">
        <w:tc>
          <w:tcPr>
            <w:tcW w:w="2410" w:type="dxa"/>
          </w:tcPr>
          <w:p w14:paraId="1736F632" w14:textId="1B3B20D3"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教育レベル</w:t>
            </w:r>
          </w:p>
        </w:tc>
        <w:tc>
          <w:tcPr>
            <w:tcW w:w="7229" w:type="dxa"/>
          </w:tcPr>
          <w:tbl>
            <w:tblPr>
              <w:tblW w:w="633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gridCol w:w="3165"/>
            </w:tblGrid>
            <w:tr w:rsidR="006717A8" w:rsidRPr="00C430B8" w14:paraId="23C76574" w14:textId="77777777" w:rsidTr="00457D4D">
              <w:trPr>
                <w:trHeight w:val="285"/>
              </w:trPr>
              <w:tc>
                <w:tcPr>
                  <w:tcW w:w="3165" w:type="dxa"/>
                  <w:tcBorders>
                    <w:top w:val="nil"/>
                    <w:left w:val="nil"/>
                    <w:bottom w:val="nil"/>
                    <w:right w:val="nil"/>
                  </w:tcBorders>
                  <w:vAlign w:val="bottom"/>
                </w:tcPr>
                <w:p w14:paraId="40152697" w14:textId="18857011" w:rsidR="006717A8" w:rsidRPr="00C430B8" w:rsidRDefault="005D2DDE"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C430B8">
                    <w:rPr>
                      <w:rFonts w:ascii="Segoe UI Symbol" w:eastAsia="源ノ角ゴシック Normal" w:hAnsi="Segoe UI Symbol" w:cs="Segoe UI Symbol"/>
                      <w:sz w:val="21"/>
                      <w:szCs w:val="21"/>
                      <w:lang w:eastAsia="ja"/>
                    </w:rPr>
                    <w:t>☐</w:t>
                  </w:r>
                  <w:r w:rsidR="006717A8" w:rsidRPr="00C430B8">
                    <w:rPr>
                      <w:rFonts w:ascii="源ノ角ゴシック Normal" w:eastAsia="源ノ角ゴシック Normal" w:hAnsi="源ノ角ゴシック Normal"/>
                      <w:sz w:val="21"/>
                      <w:szCs w:val="21"/>
                      <w:lang w:eastAsia="ja"/>
                    </w:rPr>
                    <w:t>学部生</w:t>
                  </w:r>
                </w:p>
              </w:tc>
              <w:tc>
                <w:tcPr>
                  <w:tcW w:w="3165" w:type="dxa"/>
                  <w:tcBorders>
                    <w:top w:val="nil"/>
                    <w:left w:val="nil"/>
                    <w:bottom w:val="nil"/>
                    <w:right w:val="nil"/>
                  </w:tcBorders>
                  <w:shd w:val="clear" w:color="auto" w:fill="auto"/>
                  <w:vAlign w:val="bottom"/>
                </w:tcPr>
                <w:p w14:paraId="7776CDF0" w14:textId="68C0B895"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15DC1B3A" w14:textId="77777777" w:rsidTr="00457D4D">
              <w:trPr>
                <w:trHeight w:val="285"/>
              </w:trPr>
              <w:tc>
                <w:tcPr>
                  <w:tcW w:w="3165" w:type="dxa"/>
                  <w:tcBorders>
                    <w:top w:val="nil"/>
                    <w:left w:val="nil"/>
                    <w:bottom w:val="nil"/>
                    <w:right w:val="nil"/>
                  </w:tcBorders>
                  <w:vAlign w:val="bottom"/>
                </w:tcPr>
                <w:p w14:paraId="02626B41" w14:textId="0D43952F"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大学院</w:t>
                  </w:r>
                </w:p>
              </w:tc>
              <w:tc>
                <w:tcPr>
                  <w:tcW w:w="3165" w:type="dxa"/>
                  <w:tcBorders>
                    <w:top w:val="nil"/>
                    <w:left w:val="nil"/>
                    <w:bottom w:val="nil"/>
                    <w:right w:val="nil"/>
                  </w:tcBorders>
                  <w:shd w:val="clear" w:color="auto" w:fill="auto"/>
                  <w:vAlign w:val="bottom"/>
                </w:tcPr>
                <w:p w14:paraId="338BD0F5" w14:textId="4CE2C558"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328F9676" w14:textId="4CEB3C58" w:rsidR="009C10C8" w:rsidRPr="00C430B8"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7486ACFD" w14:textId="77777777" w:rsidTr="3A6A3294">
        <w:tc>
          <w:tcPr>
            <w:tcW w:w="2410" w:type="dxa"/>
          </w:tcPr>
          <w:p w14:paraId="2EBC416D" w14:textId="32B9AC31"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t>医療専門分野</w:t>
            </w:r>
          </w:p>
        </w:tc>
        <w:tc>
          <w:tcPr>
            <w:tcW w:w="7229" w:type="dxa"/>
          </w:tcPr>
          <w:tbl>
            <w:tblPr>
              <w:tblW w:w="63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50"/>
              <w:gridCol w:w="3150"/>
            </w:tblGrid>
            <w:tr w:rsidR="006717A8" w:rsidRPr="00C430B8" w14:paraId="38E59FDB" w14:textId="77777777" w:rsidTr="00457D4D">
              <w:trPr>
                <w:trHeight w:val="285"/>
              </w:trPr>
              <w:tc>
                <w:tcPr>
                  <w:tcW w:w="3150" w:type="dxa"/>
                  <w:tcBorders>
                    <w:top w:val="nil"/>
                    <w:left w:val="nil"/>
                    <w:bottom w:val="nil"/>
                    <w:right w:val="nil"/>
                  </w:tcBorders>
                  <w:vAlign w:val="bottom"/>
                </w:tcPr>
                <w:p w14:paraId="5B2325D6" w14:textId="32D26EC1" w:rsidR="006717A8" w:rsidRPr="00C430B8" w:rsidRDefault="006717A8" w:rsidP="0077331F">
                  <w:pPr>
                    <w:spacing w:after="0" w:line="240" w:lineRule="exact"/>
                    <w:textAlignment w:val="baseline"/>
                    <w:rPr>
                      <w:rFonts w:ascii="源ノ角ゴシック Normal" w:eastAsia="源ノ角ゴシック Normal" w:hAnsi="源ノ角ゴシック Normal" w:cs="Segoe UI Symbol"/>
                      <w:sz w:val="21"/>
                      <w:szCs w:val="21"/>
                      <w:lang w:eastAsia="da-DK"/>
                    </w:rPr>
                  </w:pPr>
                  <w:r w:rsidRPr="00C430B8">
                    <w:rPr>
                      <w:rFonts w:ascii="Segoe UI Symbol" w:eastAsia="源ノ角ゴシック Normal" w:hAnsi="Segoe UI Symbol" w:cs="Segoe UI Symbol"/>
                      <w:sz w:val="21"/>
                      <w:szCs w:val="21"/>
                      <w:lang w:eastAsia="ja"/>
                    </w:rPr>
                    <w:t>☐</w:t>
                  </w:r>
                  <w:r w:rsidR="00B750FC" w:rsidRPr="00C430B8">
                    <w:rPr>
                      <w:rFonts w:ascii="源ノ角ゴシック Normal" w:eastAsia="源ノ角ゴシック Normal" w:hAnsi="源ノ角ゴシック Normal" w:hint="eastAsia"/>
                      <w:sz w:val="21"/>
                      <w:szCs w:val="21"/>
                      <w:lang w:eastAsia="ja"/>
                    </w:rPr>
                    <w:t xml:space="preserve"> </w:t>
                  </w:r>
                  <w:r w:rsidR="00B750FC" w:rsidRPr="00C430B8">
                    <w:rPr>
                      <w:rFonts w:ascii="源ノ角ゴシック Normal" w:eastAsia="源ノ角ゴシック Normal" w:hAnsi="源ノ角ゴシック Normal"/>
                      <w:sz w:val="21"/>
                      <w:szCs w:val="21"/>
                      <w:lang w:eastAsia="ja"/>
                    </w:rPr>
                    <w:t xml:space="preserve"> </w:t>
                  </w:r>
                  <w:r w:rsidRPr="00C430B8">
                    <w:rPr>
                      <w:rFonts w:ascii="源ノ角ゴシック Normal" w:eastAsia="源ノ角ゴシック Normal" w:hAnsi="源ノ角ゴシック Normal" w:hint="eastAsia"/>
                      <w:sz w:val="21"/>
                      <w:szCs w:val="21"/>
                      <w:lang w:eastAsia="ja"/>
                    </w:rPr>
                    <w:t>感染</w:t>
                  </w:r>
                  <w:r w:rsidRPr="00C430B8">
                    <w:rPr>
                      <w:rFonts w:ascii="源ノ角ゴシック Normal" w:eastAsia="源ノ角ゴシック Normal" w:hAnsi="源ノ角ゴシック Normal"/>
                      <w:sz w:val="21"/>
                      <w:szCs w:val="21"/>
                      <w:lang w:eastAsia="ja"/>
                    </w:rPr>
                    <w:t>免疫</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bottom"/>
                  <w:hideMark/>
                </w:tcPr>
                <w:p w14:paraId="4124B94D" w14:textId="6248284D"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14F5F9E9" w14:textId="77777777" w:rsidTr="00457D4D">
              <w:trPr>
                <w:trHeight w:val="285"/>
              </w:trPr>
              <w:tc>
                <w:tcPr>
                  <w:tcW w:w="3150" w:type="dxa"/>
                  <w:tcBorders>
                    <w:top w:val="nil"/>
                    <w:left w:val="nil"/>
                    <w:bottom w:val="nil"/>
                    <w:right w:val="nil"/>
                  </w:tcBorders>
                  <w:vAlign w:val="center"/>
                </w:tcPr>
                <w:p w14:paraId="43255BF2" w14:textId="1AC1B6BF"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麻酔</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5C326914" w14:textId="7F00220B"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6550D532" w14:textId="77777777" w:rsidTr="00457D4D">
              <w:trPr>
                <w:trHeight w:val="285"/>
              </w:trPr>
              <w:tc>
                <w:tcPr>
                  <w:tcW w:w="3150" w:type="dxa"/>
                  <w:tcBorders>
                    <w:top w:val="nil"/>
                    <w:left w:val="nil"/>
                    <w:bottom w:val="nil"/>
                    <w:right w:val="nil"/>
                  </w:tcBorders>
                  <w:vAlign w:val="center"/>
                </w:tcPr>
                <w:p w14:paraId="76E144A5" w14:textId="148C7656"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心臓</w:t>
                  </w:r>
                  <w:r w:rsidRPr="00C430B8">
                    <w:rPr>
                      <w:rFonts w:ascii="源ノ角ゴシック Normal" w:eastAsia="源ノ角ゴシック Normal" w:hAnsi="源ノ角ゴシック Normal" w:hint="eastAsia"/>
                      <w:sz w:val="21"/>
                      <w:szCs w:val="21"/>
                      <w:lang w:eastAsia="ja"/>
                    </w:rPr>
                    <w:t>専門科</w:t>
                  </w:r>
                </w:p>
              </w:tc>
              <w:tc>
                <w:tcPr>
                  <w:tcW w:w="3150" w:type="dxa"/>
                  <w:tcBorders>
                    <w:top w:val="nil"/>
                    <w:left w:val="nil"/>
                    <w:bottom w:val="nil"/>
                    <w:right w:val="nil"/>
                  </w:tcBorders>
                  <w:shd w:val="clear" w:color="auto" w:fill="auto"/>
                  <w:vAlign w:val="center"/>
                </w:tcPr>
                <w:p w14:paraId="3B812AB9" w14:textId="04F84493"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1C168314" w14:textId="77777777" w:rsidTr="00457D4D">
              <w:trPr>
                <w:trHeight w:val="285"/>
              </w:trPr>
              <w:tc>
                <w:tcPr>
                  <w:tcW w:w="3150" w:type="dxa"/>
                  <w:tcBorders>
                    <w:top w:val="nil"/>
                    <w:left w:val="nil"/>
                    <w:bottom w:val="nil"/>
                    <w:right w:val="nil"/>
                  </w:tcBorders>
                  <w:vAlign w:val="center"/>
                </w:tcPr>
                <w:p w14:paraId="73869269" w14:textId="6BA47684"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ＭＳ ゴシック" w:eastAsia="ＭＳ ゴシック" w:hAnsi="ＭＳ ゴシック" w:cs="ＭＳ ゴシック" w:hint="eastAsia"/>
                      <w:sz w:val="21"/>
                      <w:szCs w:val="21"/>
                      <w:lang w:eastAsia="ja"/>
                    </w:rPr>
                    <w:t>​</w:t>
                  </w:r>
                  <w:r w:rsidRPr="00C430B8">
                    <w:rPr>
                      <w:rFonts w:ascii="源ノ角ゴシック Normal" w:eastAsia="源ノ角ゴシック Normal" w:hAnsi="源ノ角ゴシック Normal"/>
                      <w:sz w:val="21"/>
                      <w:szCs w:val="21"/>
                      <w:lang w:eastAsia="ja"/>
                    </w:rPr>
                    <w:t>  クリティカルケア</w:t>
                  </w:r>
                </w:p>
              </w:tc>
              <w:tc>
                <w:tcPr>
                  <w:tcW w:w="3150" w:type="dxa"/>
                  <w:tcBorders>
                    <w:top w:val="nil"/>
                    <w:left w:val="nil"/>
                    <w:bottom w:val="nil"/>
                    <w:right w:val="nil"/>
                  </w:tcBorders>
                  <w:shd w:val="clear" w:color="auto" w:fill="auto"/>
                  <w:vAlign w:val="center"/>
                </w:tcPr>
                <w:p w14:paraId="690FBEC5" w14:textId="65AD2133"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31CBC03C" w14:textId="77777777" w:rsidTr="00457D4D">
              <w:trPr>
                <w:trHeight w:val="285"/>
              </w:trPr>
              <w:tc>
                <w:tcPr>
                  <w:tcW w:w="3150" w:type="dxa"/>
                  <w:tcBorders>
                    <w:top w:val="nil"/>
                    <w:left w:val="nil"/>
                    <w:bottom w:val="nil"/>
                    <w:right w:val="nil"/>
                  </w:tcBorders>
                  <w:vAlign w:val="center"/>
                </w:tcPr>
                <w:p w14:paraId="322A956E" w14:textId="1F63856A"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lastRenderedPageBreak/>
                    <w:t>☐​</w:t>
                  </w:r>
                  <w:r w:rsidRPr="00C430B8">
                    <w:rPr>
                      <w:rFonts w:ascii="源ノ角ゴシック Normal" w:eastAsia="源ノ角ゴシック Normal" w:hAnsi="源ノ角ゴシック Normal"/>
                      <w:sz w:val="21"/>
                      <w:szCs w:val="21"/>
                      <w:lang w:eastAsia="ja"/>
                    </w:rPr>
                    <w:t>  皮膚</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26AF653E" w14:textId="4FC693A3"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733716B9" w14:textId="77777777" w:rsidTr="00457D4D">
              <w:trPr>
                <w:trHeight w:val="285"/>
              </w:trPr>
              <w:tc>
                <w:tcPr>
                  <w:tcW w:w="3150" w:type="dxa"/>
                  <w:tcBorders>
                    <w:top w:val="nil"/>
                    <w:left w:val="nil"/>
                    <w:bottom w:val="nil"/>
                    <w:right w:val="nil"/>
                  </w:tcBorders>
                  <w:vAlign w:val="center"/>
                </w:tcPr>
                <w:p w14:paraId="4E688211" w14:textId="4801F6DE"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救急医療</w:t>
                  </w:r>
                </w:p>
              </w:tc>
              <w:tc>
                <w:tcPr>
                  <w:tcW w:w="3150" w:type="dxa"/>
                  <w:tcBorders>
                    <w:top w:val="nil"/>
                    <w:left w:val="nil"/>
                    <w:bottom w:val="nil"/>
                    <w:right w:val="nil"/>
                  </w:tcBorders>
                  <w:shd w:val="clear" w:color="auto" w:fill="auto"/>
                  <w:vAlign w:val="center"/>
                </w:tcPr>
                <w:p w14:paraId="709A86ED" w14:textId="72B043A8"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F8B8C84" w14:textId="77777777" w:rsidTr="00457D4D">
              <w:trPr>
                <w:trHeight w:val="285"/>
              </w:trPr>
              <w:tc>
                <w:tcPr>
                  <w:tcW w:w="3150" w:type="dxa"/>
                  <w:tcBorders>
                    <w:top w:val="nil"/>
                    <w:left w:val="nil"/>
                    <w:bottom w:val="nil"/>
                    <w:right w:val="nil"/>
                  </w:tcBorders>
                  <w:vAlign w:val="center"/>
                </w:tcPr>
                <w:p w14:paraId="6E786F22" w14:textId="0E6887CE"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内分泌</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236FB550" w14:textId="4AD69E2D"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781E7CDC" w14:textId="77777777" w:rsidTr="00457D4D">
              <w:trPr>
                <w:trHeight w:val="285"/>
              </w:trPr>
              <w:tc>
                <w:tcPr>
                  <w:tcW w:w="3150" w:type="dxa"/>
                  <w:tcBorders>
                    <w:top w:val="nil"/>
                    <w:left w:val="nil"/>
                    <w:bottom w:val="nil"/>
                    <w:right w:val="nil"/>
                  </w:tcBorders>
                  <w:vAlign w:val="center"/>
                </w:tcPr>
                <w:p w14:paraId="13DBC58C" w14:textId="5B2EA58D"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家族医学</w:t>
                  </w:r>
                </w:p>
              </w:tc>
              <w:tc>
                <w:tcPr>
                  <w:tcW w:w="3150" w:type="dxa"/>
                  <w:tcBorders>
                    <w:top w:val="nil"/>
                    <w:left w:val="nil"/>
                    <w:bottom w:val="nil"/>
                    <w:right w:val="nil"/>
                  </w:tcBorders>
                  <w:shd w:val="clear" w:color="auto" w:fill="auto"/>
                  <w:vAlign w:val="center"/>
                </w:tcPr>
                <w:p w14:paraId="779A5E3F" w14:textId="59B751C5"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244C4326" w14:textId="77777777" w:rsidTr="00457D4D">
              <w:trPr>
                <w:trHeight w:val="285"/>
              </w:trPr>
              <w:tc>
                <w:tcPr>
                  <w:tcW w:w="3150" w:type="dxa"/>
                  <w:tcBorders>
                    <w:top w:val="nil"/>
                    <w:left w:val="nil"/>
                    <w:bottom w:val="nil"/>
                    <w:right w:val="nil"/>
                  </w:tcBorders>
                  <w:vAlign w:val="center"/>
                </w:tcPr>
                <w:p w14:paraId="483FC264" w14:textId="27920983"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消化器内科</w:t>
                  </w:r>
                </w:p>
              </w:tc>
              <w:tc>
                <w:tcPr>
                  <w:tcW w:w="3150" w:type="dxa"/>
                  <w:tcBorders>
                    <w:top w:val="nil"/>
                    <w:left w:val="nil"/>
                    <w:bottom w:val="nil"/>
                    <w:right w:val="nil"/>
                  </w:tcBorders>
                  <w:shd w:val="clear" w:color="auto" w:fill="auto"/>
                  <w:vAlign w:val="center"/>
                </w:tcPr>
                <w:p w14:paraId="44A90C5E" w14:textId="77131C12"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7824306B" w14:textId="77777777" w:rsidTr="00457D4D">
              <w:trPr>
                <w:trHeight w:val="285"/>
              </w:trPr>
              <w:tc>
                <w:tcPr>
                  <w:tcW w:w="3150" w:type="dxa"/>
                  <w:tcBorders>
                    <w:top w:val="nil"/>
                    <w:left w:val="nil"/>
                    <w:bottom w:val="nil"/>
                    <w:right w:val="nil"/>
                  </w:tcBorders>
                  <w:vAlign w:val="center"/>
                </w:tcPr>
                <w:p w14:paraId="1E7727BB" w14:textId="2883A0A9"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高齢者</w:t>
                  </w:r>
                </w:p>
              </w:tc>
              <w:tc>
                <w:tcPr>
                  <w:tcW w:w="3150" w:type="dxa"/>
                  <w:tcBorders>
                    <w:top w:val="nil"/>
                    <w:left w:val="nil"/>
                    <w:bottom w:val="nil"/>
                    <w:right w:val="nil"/>
                  </w:tcBorders>
                  <w:shd w:val="clear" w:color="auto" w:fill="auto"/>
                  <w:vAlign w:val="center"/>
                </w:tcPr>
                <w:p w14:paraId="1CB8C9D8" w14:textId="2E94A03E"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1D2DDDDC" w14:textId="77777777" w:rsidTr="00457D4D">
              <w:trPr>
                <w:trHeight w:val="285"/>
              </w:trPr>
              <w:tc>
                <w:tcPr>
                  <w:tcW w:w="3150" w:type="dxa"/>
                  <w:tcBorders>
                    <w:top w:val="nil"/>
                    <w:left w:val="nil"/>
                    <w:bottom w:val="nil"/>
                    <w:right w:val="nil"/>
                  </w:tcBorders>
                  <w:vAlign w:val="center"/>
                </w:tcPr>
                <w:p w14:paraId="007CE468" w14:textId="5CB74477"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病院医学</w:t>
                  </w:r>
                </w:p>
              </w:tc>
              <w:tc>
                <w:tcPr>
                  <w:tcW w:w="3150" w:type="dxa"/>
                  <w:tcBorders>
                    <w:top w:val="nil"/>
                    <w:left w:val="nil"/>
                    <w:bottom w:val="nil"/>
                    <w:right w:val="nil"/>
                  </w:tcBorders>
                  <w:shd w:val="clear" w:color="auto" w:fill="auto"/>
                  <w:vAlign w:val="center"/>
                </w:tcPr>
                <w:p w14:paraId="1F62679E" w14:textId="7130679A"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6C714581" w14:textId="77777777" w:rsidTr="00457D4D">
              <w:trPr>
                <w:trHeight w:val="285"/>
              </w:trPr>
              <w:tc>
                <w:tcPr>
                  <w:tcW w:w="3150" w:type="dxa"/>
                  <w:tcBorders>
                    <w:top w:val="nil"/>
                    <w:left w:val="nil"/>
                    <w:bottom w:val="nil"/>
                    <w:right w:val="nil"/>
                  </w:tcBorders>
                  <w:vAlign w:val="bottom"/>
                </w:tcPr>
                <w:p w14:paraId="5A5F7598" w14:textId="7DCA7799"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 xml:space="preserve"> 感染症</w:t>
                  </w:r>
                </w:p>
              </w:tc>
              <w:tc>
                <w:tcPr>
                  <w:tcW w:w="3150" w:type="dxa"/>
                  <w:tcBorders>
                    <w:top w:val="nil"/>
                    <w:left w:val="nil"/>
                    <w:bottom w:val="nil"/>
                    <w:right w:val="nil"/>
                  </w:tcBorders>
                  <w:shd w:val="clear" w:color="auto" w:fill="auto"/>
                  <w:vAlign w:val="bottom"/>
                </w:tcPr>
                <w:p w14:paraId="03A50303" w14:textId="10B473D2"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288C923" w14:textId="77777777" w:rsidTr="00457D4D">
              <w:trPr>
                <w:trHeight w:val="285"/>
              </w:trPr>
              <w:tc>
                <w:tcPr>
                  <w:tcW w:w="3150" w:type="dxa"/>
                  <w:tcBorders>
                    <w:top w:val="nil"/>
                    <w:left w:val="nil"/>
                    <w:bottom w:val="nil"/>
                    <w:right w:val="nil"/>
                  </w:tcBorders>
                  <w:vAlign w:val="bottom"/>
                </w:tcPr>
                <w:p w14:paraId="7EA4184B" w14:textId="5B5B17C6"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内科</w:t>
                  </w:r>
                </w:p>
              </w:tc>
              <w:tc>
                <w:tcPr>
                  <w:tcW w:w="3150" w:type="dxa"/>
                  <w:tcBorders>
                    <w:top w:val="nil"/>
                    <w:left w:val="nil"/>
                    <w:bottom w:val="nil"/>
                    <w:right w:val="nil"/>
                  </w:tcBorders>
                  <w:shd w:val="clear" w:color="auto" w:fill="auto"/>
                  <w:vAlign w:val="bottom"/>
                </w:tcPr>
                <w:p w14:paraId="508467A3" w14:textId="71ABBEA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9C61632" w14:textId="77777777" w:rsidTr="00457D4D">
              <w:trPr>
                <w:trHeight w:val="285"/>
              </w:trPr>
              <w:tc>
                <w:tcPr>
                  <w:tcW w:w="3150" w:type="dxa"/>
                  <w:tcBorders>
                    <w:top w:val="nil"/>
                    <w:left w:val="nil"/>
                    <w:bottom w:val="nil"/>
                    <w:right w:val="nil"/>
                  </w:tcBorders>
                  <w:vAlign w:val="center"/>
                </w:tcPr>
                <w:p w14:paraId="0738BDBC" w14:textId="50ABF60C"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腎臓</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5498ECED" w14:textId="10100F21"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4746E413" w14:textId="77777777" w:rsidTr="00457D4D">
              <w:trPr>
                <w:trHeight w:val="285"/>
              </w:trPr>
              <w:tc>
                <w:tcPr>
                  <w:tcW w:w="3150" w:type="dxa"/>
                  <w:tcBorders>
                    <w:top w:val="nil"/>
                    <w:left w:val="nil"/>
                    <w:bottom w:val="nil"/>
                    <w:right w:val="nil"/>
                  </w:tcBorders>
                  <w:vAlign w:val="center"/>
                </w:tcPr>
                <w:p w14:paraId="1BBFEAC7" w14:textId="700B1282"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神経</w:t>
                  </w:r>
                  <w:r w:rsidRPr="00C430B8">
                    <w:rPr>
                      <w:rFonts w:ascii="源ノ角ゴシック Normal" w:eastAsia="源ノ角ゴシック Normal" w:hAnsi="源ノ角ゴシック Normal" w:hint="eastAsia"/>
                      <w:sz w:val="21"/>
                      <w:szCs w:val="21"/>
                      <w:lang w:eastAsia="ja"/>
                    </w:rPr>
                    <w:t>内科</w:t>
                  </w:r>
                </w:p>
              </w:tc>
              <w:tc>
                <w:tcPr>
                  <w:tcW w:w="3150" w:type="dxa"/>
                  <w:tcBorders>
                    <w:top w:val="nil"/>
                    <w:left w:val="nil"/>
                    <w:bottom w:val="nil"/>
                    <w:right w:val="nil"/>
                  </w:tcBorders>
                  <w:shd w:val="clear" w:color="auto" w:fill="auto"/>
                  <w:vAlign w:val="center"/>
                </w:tcPr>
                <w:p w14:paraId="0F4E3B55" w14:textId="79897E9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2E992970" w14:textId="77777777" w:rsidTr="00457D4D">
              <w:trPr>
                <w:trHeight w:val="285"/>
              </w:trPr>
              <w:tc>
                <w:tcPr>
                  <w:tcW w:w="3150" w:type="dxa"/>
                  <w:tcBorders>
                    <w:top w:val="nil"/>
                    <w:left w:val="nil"/>
                    <w:bottom w:val="nil"/>
                    <w:right w:val="nil"/>
                  </w:tcBorders>
                  <w:vAlign w:val="center"/>
                </w:tcPr>
                <w:p w14:paraId="5A6F0F5B" w14:textId="73D1F17F"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脳神経外科</w:t>
                  </w:r>
                </w:p>
              </w:tc>
              <w:tc>
                <w:tcPr>
                  <w:tcW w:w="3150" w:type="dxa"/>
                  <w:tcBorders>
                    <w:top w:val="nil"/>
                    <w:left w:val="nil"/>
                    <w:bottom w:val="nil"/>
                    <w:right w:val="nil"/>
                  </w:tcBorders>
                  <w:shd w:val="clear" w:color="auto" w:fill="auto"/>
                  <w:vAlign w:val="center"/>
                </w:tcPr>
                <w:p w14:paraId="05A88F96" w14:textId="099E1CFB"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1783453E" w14:textId="77777777" w:rsidTr="00457D4D">
              <w:trPr>
                <w:trHeight w:val="285"/>
              </w:trPr>
              <w:tc>
                <w:tcPr>
                  <w:tcW w:w="3150" w:type="dxa"/>
                  <w:tcBorders>
                    <w:top w:val="nil"/>
                    <w:left w:val="nil"/>
                    <w:bottom w:val="nil"/>
                    <w:right w:val="nil"/>
                  </w:tcBorders>
                  <w:vAlign w:val="center"/>
                </w:tcPr>
                <w:p w14:paraId="143C880E" w14:textId="582A811B"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産</w:t>
                  </w:r>
                  <w:r w:rsidRPr="00C430B8">
                    <w:rPr>
                      <w:rFonts w:ascii="ＭＳ ゴシック" w:eastAsia="ＭＳ ゴシック" w:hAnsi="ＭＳ ゴシック" w:cs="ＭＳ ゴシック" w:hint="eastAsia"/>
                      <w:sz w:val="21"/>
                      <w:szCs w:val="21"/>
                      <w:lang w:eastAsia="ja"/>
                    </w:rPr>
                    <w:t>​</w:t>
                  </w:r>
                  <w:r w:rsidRPr="00C430B8">
                    <w:rPr>
                      <w:rFonts w:ascii="源ノ角ゴシック Normal" w:eastAsia="源ノ角ゴシック Normal" w:hAnsi="源ノ角ゴシック Normal" w:hint="eastAsia"/>
                      <w:sz w:val="21"/>
                      <w:szCs w:val="21"/>
                      <w:lang w:eastAsia="ja"/>
                    </w:rPr>
                    <w:t>婦人</w:t>
                  </w:r>
                  <w:r w:rsidRPr="00C430B8">
                    <w:rPr>
                      <w:rFonts w:ascii="源ノ角ゴシック Normal" w:eastAsia="源ノ角ゴシック Normal" w:hAnsi="源ノ角ゴシック Normal"/>
                      <w:sz w:val="21"/>
                      <w:szCs w:val="21"/>
                      <w:lang w:eastAsia="ja"/>
                    </w:rPr>
                    <w:t>科</w:t>
                  </w:r>
                </w:p>
              </w:tc>
              <w:tc>
                <w:tcPr>
                  <w:tcW w:w="3150" w:type="dxa"/>
                  <w:tcBorders>
                    <w:top w:val="nil"/>
                    <w:left w:val="nil"/>
                    <w:bottom w:val="nil"/>
                    <w:right w:val="nil"/>
                  </w:tcBorders>
                  <w:shd w:val="clear" w:color="auto" w:fill="auto"/>
                  <w:vAlign w:val="center"/>
                </w:tcPr>
                <w:p w14:paraId="44D76D27" w14:textId="15E39A0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0F9B11DE" w14:textId="77777777" w:rsidTr="00457D4D">
              <w:trPr>
                <w:trHeight w:val="285"/>
              </w:trPr>
              <w:tc>
                <w:tcPr>
                  <w:tcW w:w="3150" w:type="dxa"/>
                  <w:tcBorders>
                    <w:top w:val="nil"/>
                    <w:left w:val="nil"/>
                    <w:bottom w:val="nil"/>
                    <w:right w:val="nil"/>
                  </w:tcBorders>
                  <w:vAlign w:val="bottom"/>
                </w:tcPr>
                <w:p w14:paraId="2F123A77" w14:textId="71A7DF44"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腫瘍</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bottom"/>
                </w:tcPr>
                <w:p w14:paraId="2204075C" w14:textId="51AF4292"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389191EB" w14:textId="77777777" w:rsidTr="00457D4D">
              <w:trPr>
                <w:trHeight w:val="285"/>
              </w:trPr>
              <w:tc>
                <w:tcPr>
                  <w:tcW w:w="3150" w:type="dxa"/>
                  <w:tcBorders>
                    <w:top w:val="nil"/>
                    <w:left w:val="nil"/>
                    <w:bottom w:val="nil"/>
                    <w:right w:val="nil"/>
                  </w:tcBorders>
                  <w:vAlign w:val="center"/>
                </w:tcPr>
                <w:p w14:paraId="33E61A7D" w14:textId="502D3A93"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眼科</w:t>
                  </w:r>
                </w:p>
              </w:tc>
              <w:tc>
                <w:tcPr>
                  <w:tcW w:w="3150" w:type="dxa"/>
                  <w:tcBorders>
                    <w:top w:val="nil"/>
                    <w:left w:val="nil"/>
                    <w:bottom w:val="nil"/>
                    <w:right w:val="nil"/>
                  </w:tcBorders>
                  <w:shd w:val="clear" w:color="auto" w:fill="auto"/>
                  <w:vAlign w:val="center"/>
                </w:tcPr>
                <w:p w14:paraId="4B092307" w14:textId="7A9FB33B"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2F632F8D" w14:textId="77777777" w:rsidTr="00457D4D">
              <w:trPr>
                <w:trHeight w:val="285"/>
              </w:trPr>
              <w:tc>
                <w:tcPr>
                  <w:tcW w:w="3150" w:type="dxa"/>
                  <w:tcBorders>
                    <w:top w:val="nil"/>
                    <w:left w:val="nil"/>
                    <w:bottom w:val="nil"/>
                    <w:right w:val="nil"/>
                  </w:tcBorders>
                  <w:vAlign w:val="center"/>
                </w:tcPr>
                <w:p w14:paraId="291A5B7F" w14:textId="722CF171"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整形外科</w:t>
                  </w:r>
                </w:p>
              </w:tc>
              <w:tc>
                <w:tcPr>
                  <w:tcW w:w="3150" w:type="dxa"/>
                  <w:tcBorders>
                    <w:top w:val="nil"/>
                    <w:left w:val="nil"/>
                    <w:bottom w:val="nil"/>
                    <w:right w:val="nil"/>
                  </w:tcBorders>
                  <w:shd w:val="clear" w:color="auto" w:fill="auto"/>
                  <w:vAlign w:val="center"/>
                </w:tcPr>
                <w:p w14:paraId="4397BE0F" w14:textId="128D5229"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7CA7823F" w14:textId="77777777" w:rsidTr="00457D4D">
              <w:trPr>
                <w:trHeight w:val="285"/>
              </w:trPr>
              <w:tc>
                <w:tcPr>
                  <w:tcW w:w="3150" w:type="dxa"/>
                  <w:tcBorders>
                    <w:top w:val="nil"/>
                    <w:left w:val="nil"/>
                    <w:bottom w:val="nil"/>
                    <w:right w:val="nil"/>
                  </w:tcBorders>
                  <w:vAlign w:val="center"/>
                </w:tcPr>
                <w:p w14:paraId="503E81CE" w14:textId="4137664D"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耳鼻咽喉科</w:t>
                  </w:r>
                </w:p>
              </w:tc>
              <w:tc>
                <w:tcPr>
                  <w:tcW w:w="3150" w:type="dxa"/>
                  <w:tcBorders>
                    <w:top w:val="nil"/>
                    <w:left w:val="nil"/>
                    <w:bottom w:val="nil"/>
                    <w:right w:val="nil"/>
                  </w:tcBorders>
                  <w:shd w:val="clear" w:color="auto" w:fill="auto"/>
                  <w:vAlign w:val="center"/>
                </w:tcPr>
                <w:p w14:paraId="0B23EF7F" w14:textId="3BE7CEF6"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4E6E2F42" w14:textId="77777777" w:rsidTr="00457D4D">
              <w:trPr>
                <w:trHeight w:val="285"/>
              </w:trPr>
              <w:tc>
                <w:tcPr>
                  <w:tcW w:w="3150" w:type="dxa"/>
                  <w:tcBorders>
                    <w:top w:val="nil"/>
                    <w:left w:val="nil"/>
                    <w:bottom w:val="nil"/>
                    <w:right w:val="nil"/>
                  </w:tcBorders>
                  <w:vAlign w:val="center"/>
                </w:tcPr>
                <w:p w14:paraId="5B1671A0" w14:textId="055C6155"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緩和ケア</w:t>
                  </w:r>
                </w:p>
              </w:tc>
              <w:tc>
                <w:tcPr>
                  <w:tcW w:w="3150" w:type="dxa"/>
                  <w:tcBorders>
                    <w:top w:val="nil"/>
                    <w:left w:val="nil"/>
                    <w:bottom w:val="nil"/>
                    <w:right w:val="nil"/>
                  </w:tcBorders>
                  <w:shd w:val="clear" w:color="auto" w:fill="auto"/>
                  <w:vAlign w:val="center"/>
                </w:tcPr>
                <w:p w14:paraId="413CA40C" w14:textId="03608BC1"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523C81E1" w14:textId="77777777" w:rsidTr="00457D4D">
              <w:trPr>
                <w:trHeight w:val="285"/>
              </w:trPr>
              <w:tc>
                <w:tcPr>
                  <w:tcW w:w="3150" w:type="dxa"/>
                  <w:tcBorders>
                    <w:top w:val="nil"/>
                    <w:left w:val="nil"/>
                    <w:bottom w:val="nil"/>
                    <w:right w:val="nil"/>
                  </w:tcBorders>
                  <w:vAlign w:val="center"/>
                </w:tcPr>
                <w:p w14:paraId="54187397" w14:textId="440EA6B0"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小児科</w:t>
                  </w:r>
                </w:p>
              </w:tc>
              <w:tc>
                <w:tcPr>
                  <w:tcW w:w="3150" w:type="dxa"/>
                  <w:tcBorders>
                    <w:top w:val="nil"/>
                    <w:left w:val="nil"/>
                    <w:bottom w:val="nil"/>
                    <w:right w:val="nil"/>
                  </w:tcBorders>
                  <w:shd w:val="clear" w:color="auto" w:fill="auto"/>
                  <w:vAlign w:val="center"/>
                </w:tcPr>
                <w:p w14:paraId="7417DB14" w14:textId="701B97CC"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61E46355" w14:textId="77777777" w:rsidTr="00457D4D">
              <w:trPr>
                <w:trHeight w:val="285"/>
              </w:trPr>
              <w:tc>
                <w:tcPr>
                  <w:tcW w:w="3150" w:type="dxa"/>
                  <w:tcBorders>
                    <w:top w:val="nil"/>
                    <w:left w:val="nil"/>
                    <w:bottom w:val="nil"/>
                    <w:right w:val="nil"/>
                  </w:tcBorders>
                  <w:vAlign w:val="center"/>
                </w:tcPr>
                <w:p w14:paraId="1F08FB44" w14:textId="011D793F"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薬理学</w:t>
                  </w:r>
                </w:p>
              </w:tc>
              <w:tc>
                <w:tcPr>
                  <w:tcW w:w="3150" w:type="dxa"/>
                  <w:tcBorders>
                    <w:top w:val="nil"/>
                    <w:left w:val="nil"/>
                    <w:bottom w:val="nil"/>
                    <w:right w:val="nil"/>
                  </w:tcBorders>
                  <w:shd w:val="clear" w:color="auto" w:fill="auto"/>
                  <w:vAlign w:val="center"/>
                </w:tcPr>
                <w:p w14:paraId="764F7910" w14:textId="6CE95EF3"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15DBA09F" w14:textId="77777777" w:rsidTr="00457D4D">
              <w:trPr>
                <w:trHeight w:val="285"/>
              </w:trPr>
              <w:tc>
                <w:tcPr>
                  <w:tcW w:w="3150" w:type="dxa"/>
                  <w:tcBorders>
                    <w:top w:val="nil"/>
                    <w:left w:val="nil"/>
                    <w:bottom w:val="nil"/>
                    <w:right w:val="nil"/>
                  </w:tcBorders>
                  <w:vAlign w:val="center"/>
                </w:tcPr>
                <w:p w14:paraId="1E98465D" w14:textId="62C1080D"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精神</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11C38BEC" w14:textId="09877DD4"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15373B55" w14:textId="77777777" w:rsidTr="00457D4D">
              <w:trPr>
                <w:trHeight w:val="285"/>
              </w:trPr>
              <w:tc>
                <w:tcPr>
                  <w:tcW w:w="3150" w:type="dxa"/>
                  <w:tcBorders>
                    <w:top w:val="nil"/>
                    <w:left w:val="nil"/>
                    <w:bottom w:val="nil"/>
                    <w:right w:val="nil"/>
                  </w:tcBorders>
                  <w:vAlign w:val="center"/>
                </w:tcPr>
                <w:p w14:paraId="182F4F98" w14:textId="225ED456"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 xml:space="preserve"> </w:t>
                  </w:r>
                  <w:r w:rsidRPr="00C430B8">
                    <w:rPr>
                      <w:rFonts w:ascii="源ノ角ゴシック Normal" w:eastAsia="源ノ角ゴシック Normal" w:hAnsi="源ノ角ゴシック Normal" w:hint="eastAsia"/>
                      <w:sz w:val="21"/>
                      <w:szCs w:val="21"/>
                      <w:lang w:eastAsia="ja"/>
                    </w:rPr>
                    <w:t>呼吸内科</w:t>
                  </w:r>
                </w:p>
              </w:tc>
              <w:tc>
                <w:tcPr>
                  <w:tcW w:w="3150" w:type="dxa"/>
                  <w:tcBorders>
                    <w:top w:val="nil"/>
                    <w:left w:val="nil"/>
                    <w:bottom w:val="nil"/>
                    <w:right w:val="nil"/>
                  </w:tcBorders>
                  <w:shd w:val="clear" w:color="auto" w:fill="auto"/>
                  <w:vAlign w:val="center"/>
                </w:tcPr>
                <w:p w14:paraId="25ADBCF8" w14:textId="3B666A64"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2CF30298" w14:textId="77777777" w:rsidTr="00457D4D">
              <w:trPr>
                <w:trHeight w:val="285"/>
              </w:trPr>
              <w:tc>
                <w:tcPr>
                  <w:tcW w:w="3150" w:type="dxa"/>
                  <w:tcBorders>
                    <w:top w:val="nil"/>
                    <w:left w:val="nil"/>
                    <w:bottom w:val="nil"/>
                    <w:right w:val="nil"/>
                  </w:tcBorders>
                  <w:vAlign w:val="center"/>
                </w:tcPr>
                <w:p w14:paraId="184E03F1" w14:textId="3E0DCD95" w:rsidR="006717A8" w:rsidRPr="00C430B8" w:rsidRDefault="005D2DDE"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006717A8" w:rsidRPr="00C430B8">
                    <w:rPr>
                      <w:rFonts w:ascii="源ノ角ゴシック Normal" w:eastAsia="源ノ角ゴシック Normal" w:hAnsi="源ノ角ゴシック Normal"/>
                      <w:sz w:val="21"/>
                      <w:szCs w:val="21"/>
                      <w:lang w:eastAsia="ja"/>
                    </w:rPr>
                    <w:t>放射線学</w:t>
                  </w:r>
                </w:p>
              </w:tc>
              <w:tc>
                <w:tcPr>
                  <w:tcW w:w="3150" w:type="dxa"/>
                  <w:tcBorders>
                    <w:top w:val="nil"/>
                    <w:left w:val="nil"/>
                    <w:bottom w:val="nil"/>
                    <w:right w:val="nil"/>
                  </w:tcBorders>
                  <w:shd w:val="clear" w:color="auto" w:fill="auto"/>
                  <w:vAlign w:val="center"/>
                </w:tcPr>
                <w:p w14:paraId="02EBD911" w14:textId="0056D27A"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723E7658" w14:textId="77777777" w:rsidTr="00457D4D">
              <w:trPr>
                <w:trHeight w:val="285"/>
              </w:trPr>
              <w:tc>
                <w:tcPr>
                  <w:tcW w:w="3150" w:type="dxa"/>
                  <w:tcBorders>
                    <w:top w:val="nil"/>
                    <w:left w:val="nil"/>
                    <w:bottom w:val="nil"/>
                    <w:right w:val="nil"/>
                  </w:tcBorders>
                  <w:vAlign w:val="center"/>
                </w:tcPr>
                <w:p w14:paraId="248F2E7E" w14:textId="6B45CFCA"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リハビリテーション</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01B75B84" w14:textId="4F0A12DB"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317DAF9F" w14:textId="77777777" w:rsidTr="00457D4D">
              <w:trPr>
                <w:trHeight w:val="285"/>
              </w:trPr>
              <w:tc>
                <w:tcPr>
                  <w:tcW w:w="3150" w:type="dxa"/>
                  <w:tcBorders>
                    <w:top w:val="nil"/>
                    <w:left w:val="nil"/>
                    <w:bottom w:val="nil"/>
                    <w:right w:val="nil"/>
                  </w:tcBorders>
                  <w:vAlign w:val="center"/>
                </w:tcPr>
                <w:p w14:paraId="66052EC2" w14:textId="704161A8"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リウマチ</w:t>
                  </w:r>
                  <w:r w:rsidRPr="00C430B8">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614F124B" w14:textId="179E907F"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202B83F0" w14:textId="77777777" w:rsidTr="00457D4D">
              <w:trPr>
                <w:trHeight w:val="285"/>
              </w:trPr>
              <w:tc>
                <w:tcPr>
                  <w:tcW w:w="3150" w:type="dxa"/>
                  <w:tcBorders>
                    <w:top w:val="nil"/>
                    <w:left w:val="nil"/>
                    <w:bottom w:val="nil"/>
                    <w:right w:val="nil"/>
                  </w:tcBorders>
                  <w:vAlign w:val="center"/>
                </w:tcPr>
                <w:p w14:paraId="744E2D78" w14:textId="174C4BD1"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手術</w:t>
                  </w:r>
                  <w:r w:rsidRPr="00C430B8">
                    <w:rPr>
                      <w:rFonts w:ascii="源ノ角ゴシック Normal" w:eastAsia="源ノ角ゴシック Normal" w:hAnsi="源ノ角ゴシック Normal" w:hint="eastAsia"/>
                      <w:sz w:val="21"/>
                      <w:szCs w:val="21"/>
                      <w:lang w:eastAsia="ja"/>
                    </w:rPr>
                    <w:t>室</w:t>
                  </w:r>
                </w:p>
              </w:tc>
              <w:tc>
                <w:tcPr>
                  <w:tcW w:w="3150" w:type="dxa"/>
                  <w:tcBorders>
                    <w:top w:val="nil"/>
                    <w:left w:val="nil"/>
                    <w:bottom w:val="nil"/>
                    <w:right w:val="nil"/>
                  </w:tcBorders>
                  <w:shd w:val="clear" w:color="auto" w:fill="auto"/>
                  <w:vAlign w:val="center"/>
                </w:tcPr>
                <w:p w14:paraId="3DC74193" w14:textId="41873A91"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C430B8" w14:paraId="5757E13E" w14:textId="77777777" w:rsidTr="00457D4D">
              <w:trPr>
                <w:trHeight w:val="285"/>
              </w:trPr>
              <w:tc>
                <w:tcPr>
                  <w:tcW w:w="3150" w:type="dxa"/>
                  <w:tcBorders>
                    <w:top w:val="nil"/>
                    <w:left w:val="nil"/>
                    <w:bottom w:val="nil"/>
                    <w:right w:val="nil"/>
                  </w:tcBorders>
                  <w:vAlign w:val="bottom"/>
                </w:tcPr>
                <w:p w14:paraId="2AA4E3B8" w14:textId="6505460C" w:rsidR="006717A8" w:rsidRPr="00C430B8"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血管</w:t>
                  </w:r>
                  <w:r w:rsidRPr="00C430B8">
                    <w:rPr>
                      <w:rFonts w:ascii="源ノ角ゴシック Normal" w:eastAsia="源ノ角ゴシック Normal" w:hAnsi="源ノ角ゴシック Normal" w:hint="eastAsia"/>
                      <w:sz w:val="21"/>
                      <w:szCs w:val="21"/>
                      <w:lang w:eastAsia="ja"/>
                    </w:rPr>
                    <w:t>外科</w:t>
                  </w:r>
                </w:p>
              </w:tc>
              <w:tc>
                <w:tcPr>
                  <w:tcW w:w="3150" w:type="dxa"/>
                  <w:tcBorders>
                    <w:top w:val="nil"/>
                    <w:left w:val="nil"/>
                    <w:bottom w:val="nil"/>
                    <w:right w:val="nil"/>
                  </w:tcBorders>
                  <w:shd w:val="clear" w:color="auto" w:fill="auto"/>
                  <w:vAlign w:val="bottom"/>
                </w:tcPr>
                <w:p w14:paraId="4071585E" w14:textId="1A6C84B3"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0726BF54" w14:textId="77CF209C" w:rsidR="009C10C8" w:rsidRPr="00C430B8"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7A2B622F" w14:textId="77777777" w:rsidTr="3A6A3294">
        <w:tc>
          <w:tcPr>
            <w:tcW w:w="2410" w:type="dxa"/>
          </w:tcPr>
          <w:p w14:paraId="00510727" w14:textId="2E805E9D" w:rsidR="00F828DE"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lastRenderedPageBreak/>
              <w:t>看護専門分野</w:t>
            </w:r>
          </w:p>
        </w:tc>
        <w:tc>
          <w:tcPr>
            <w:tcW w:w="7229" w:type="dxa"/>
          </w:tcPr>
          <w:tbl>
            <w:tblPr>
              <w:tblW w:w="42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6717A8" w:rsidRPr="00C430B8" w14:paraId="4ED1A312" w14:textId="77777777" w:rsidTr="00457D4D">
              <w:trPr>
                <w:trHeight w:val="285"/>
              </w:trPr>
              <w:tc>
                <w:tcPr>
                  <w:tcW w:w="4275" w:type="dxa"/>
                  <w:tcBorders>
                    <w:top w:val="nil"/>
                    <w:left w:val="nil"/>
                    <w:bottom w:val="nil"/>
                    <w:right w:val="nil"/>
                  </w:tcBorders>
                  <w:shd w:val="clear" w:color="auto" w:fill="auto"/>
                  <w:hideMark/>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6717A8" w:rsidRPr="00C430B8" w14:paraId="139DD186" w14:textId="77777777" w:rsidTr="00457D4D">
                    <w:trPr>
                      <w:trHeight w:val="285"/>
                    </w:trPr>
                    <w:tc>
                      <w:tcPr>
                        <w:tcW w:w="4275" w:type="dxa"/>
                        <w:tcBorders>
                          <w:top w:val="nil"/>
                          <w:left w:val="nil"/>
                          <w:bottom w:val="nil"/>
                          <w:right w:val="nil"/>
                        </w:tcBorders>
                        <w:shd w:val="clear" w:color="auto" w:fill="auto"/>
                        <w:vAlign w:val="bottom"/>
                        <w:hideMark/>
                      </w:tcPr>
                      <w:p w14:paraId="08E6A6E8"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外来看護</w:t>
                        </w:r>
                      </w:p>
                    </w:tc>
                  </w:tr>
                  <w:tr w:rsidR="006717A8" w:rsidRPr="00C430B8" w14:paraId="2EA1FD08" w14:textId="77777777" w:rsidTr="00457D4D">
                    <w:trPr>
                      <w:trHeight w:val="285"/>
                    </w:trPr>
                    <w:tc>
                      <w:tcPr>
                        <w:tcW w:w="4275" w:type="dxa"/>
                        <w:tcBorders>
                          <w:top w:val="nil"/>
                          <w:left w:val="nil"/>
                          <w:bottom w:val="nil"/>
                          <w:right w:val="nil"/>
                        </w:tcBorders>
                        <w:shd w:val="clear" w:color="auto" w:fill="auto"/>
                        <w:vAlign w:val="bottom"/>
                        <w:hideMark/>
                      </w:tcPr>
                      <w:p w14:paraId="287BC0D9"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高度実践看護</w:t>
                        </w:r>
                      </w:p>
                    </w:tc>
                  </w:tr>
                  <w:tr w:rsidR="006717A8" w:rsidRPr="00C430B8" w14:paraId="7897E503" w14:textId="77777777" w:rsidTr="00457D4D">
                    <w:trPr>
                      <w:trHeight w:val="285"/>
                    </w:trPr>
                    <w:tc>
                      <w:tcPr>
                        <w:tcW w:w="4275" w:type="dxa"/>
                        <w:tcBorders>
                          <w:top w:val="nil"/>
                          <w:left w:val="nil"/>
                          <w:bottom w:val="nil"/>
                          <w:right w:val="nil"/>
                        </w:tcBorders>
                        <w:shd w:val="clear" w:color="auto" w:fill="auto"/>
                        <w:vAlign w:val="bottom"/>
                        <w:hideMark/>
                      </w:tcPr>
                      <w:p w14:paraId="1774D83A"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w:t>
                        </w:r>
                        <w:r w:rsidRPr="00C430B8">
                          <w:rPr>
                            <w:rFonts w:ascii="源ノ角ゴシック Normal" w:eastAsia="源ノ角ゴシック Normal" w:hAnsi="源ノ角ゴシック Normal" w:hint="eastAsia"/>
                            <w:sz w:val="21"/>
                            <w:szCs w:val="21"/>
                            <w:lang w:eastAsia="ja"/>
                          </w:rPr>
                          <w:t>熱傷</w:t>
                        </w:r>
                        <w:r w:rsidRPr="00C430B8">
                          <w:rPr>
                            <w:rFonts w:ascii="源ノ角ゴシック Normal" w:eastAsia="源ノ角ゴシック Normal" w:hAnsi="源ノ角ゴシック Normal"/>
                            <w:sz w:val="21"/>
                            <w:szCs w:val="21"/>
                            <w:lang w:eastAsia="ja"/>
                          </w:rPr>
                          <w:t>看護</w:t>
                        </w:r>
                      </w:p>
                    </w:tc>
                  </w:tr>
                  <w:tr w:rsidR="006717A8" w:rsidRPr="00C430B8" w14:paraId="186CD085" w14:textId="77777777" w:rsidTr="00457D4D">
                    <w:trPr>
                      <w:trHeight w:val="285"/>
                    </w:trPr>
                    <w:tc>
                      <w:tcPr>
                        <w:tcW w:w="4275" w:type="dxa"/>
                        <w:tcBorders>
                          <w:top w:val="nil"/>
                          <w:left w:val="nil"/>
                          <w:bottom w:val="nil"/>
                          <w:right w:val="nil"/>
                        </w:tcBorders>
                        <w:shd w:val="clear" w:color="auto" w:fill="auto"/>
                        <w:vAlign w:val="bottom"/>
                        <w:hideMark/>
                      </w:tcPr>
                      <w:p w14:paraId="763989EA"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循環器</w:t>
                        </w:r>
                        <w:r w:rsidRPr="00C430B8">
                          <w:rPr>
                            <w:rFonts w:ascii="源ノ角ゴシック Normal" w:eastAsia="源ノ角ゴシック Normal" w:hAnsi="源ノ角ゴシック Normal"/>
                            <w:sz w:val="21"/>
                            <w:szCs w:val="21"/>
                            <w:lang w:eastAsia="ja"/>
                          </w:rPr>
                          <w:t>看護</w:t>
                        </w:r>
                      </w:p>
                    </w:tc>
                  </w:tr>
                  <w:tr w:rsidR="006717A8" w:rsidRPr="00C430B8" w14:paraId="00D40B75" w14:textId="77777777" w:rsidTr="00457D4D">
                    <w:trPr>
                      <w:trHeight w:val="285"/>
                    </w:trPr>
                    <w:tc>
                      <w:tcPr>
                        <w:tcW w:w="4275" w:type="dxa"/>
                        <w:tcBorders>
                          <w:top w:val="nil"/>
                          <w:left w:val="nil"/>
                          <w:bottom w:val="nil"/>
                          <w:right w:val="nil"/>
                        </w:tcBorders>
                        <w:shd w:val="clear" w:color="auto" w:fill="auto"/>
                        <w:vAlign w:val="bottom"/>
                        <w:hideMark/>
                      </w:tcPr>
                      <w:p w14:paraId="21883132"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糖尿病看護</w:t>
                        </w:r>
                      </w:p>
                    </w:tc>
                  </w:tr>
                  <w:tr w:rsidR="006717A8" w:rsidRPr="00C430B8" w14:paraId="58AB4AF1" w14:textId="77777777" w:rsidTr="00457D4D">
                    <w:trPr>
                      <w:trHeight w:val="285"/>
                    </w:trPr>
                    <w:tc>
                      <w:tcPr>
                        <w:tcW w:w="4275" w:type="dxa"/>
                        <w:tcBorders>
                          <w:top w:val="nil"/>
                          <w:left w:val="nil"/>
                          <w:bottom w:val="nil"/>
                          <w:right w:val="nil"/>
                        </w:tcBorders>
                        <w:shd w:val="clear" w:color="auto" w:fill="auto"/>
                        <w:vAlign w:val="bottom"/>
                        <w:hideMark/>
                      </w:tcPr>
                      <w:p w14:paraId="61C83522"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医療ケース管理</w:t>
                        </w:r>
                      </w:p>
                    </w:tc>
                  </w:tr>
                  <w:tr w:rsidR="006717A8" w:rsidRPr="00C430B8" w14:paraId="0E82D6E7" w14:textId="77777777" w:rsidTr="00457D4D">
                    <w:trPr>
                      <w:trHeight w:val="285"/>
                    </w:trPr>
                    <w:tc>
                      <w:tcPr>
                        <w:tcW w:w="4275" w:type="dxa"/>
                        <w:tcBorders>
                          <w:top w:val="nil"/>
                          <w:left w:val="nil"/>
                          <w:bottom w:val="nil"/>
                          <w:right w:val="nil"/>
                        </w:tcBorders>
                        <w:shd w:val="clear" w:color="auto" w:fill="auto"/>
                        <w:vAlign w:val="bottom"/>
                        <w:hideMark/>
                      </w:tcPr>
                      <w:p w14:paraId="3E66F2F1"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地域保健看護</w:t>
                        </w:r>
                      </w:p>
                    </w:tc>
                  </w:tr>
                  <w:tr w:rsidR="006717A8" w:rsidRPr="00C430B8" w14:paraId="2A186FB3" w14:textId="77777777" w:rsidTr="00457D4D">
                    <w:trPr>
                      <w:trHeight w:val="285"/>
                    </w:trPr>
                    <w:tc>
                      <w:tcPr>
                        <w:tcW w:w="4275" w:type="dxa"/>
                        <w:tcBorders>
                          <w:top w:val="nil"/>
                          <w:left w:val="nil"/>
                          <w:bottom w:val="nil"/>
                          <w:right w:val="nil"/>
                        </w:tcBorders>
                        <w:shd w:val="clear" w:color="auto" w:fill="auto"/>
                        <w:vAlign w:val="bottom"/>
                        <w:hideMark/>
                      </w:tcPr>
                      <w:p w14:paraId="4C7B1D1B"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 xml:space="preserve">  クリティカルケア看護</w:t>
                        </w:r>
                      </w:p>
                    </w:tc>
                  </w:tr>
                  <w:tr w:rsidR="006717A8" w:rsidRPr="00C430B8" w14:paraId="4067C5AE" w14:textId="77777777" w:rsidTr="00457D4D">
                    <w:trPr>
                      <w:trHeight w:val="285"/>
                    </w:trPr>
                    <w:tc>
                      <w:tcPr>
                        <w:tcW w:w="4275" w:type="dxa"/>
                        <w:tcBorders>
                          <w:top w:val="nil"/>
                          <w:left w:val="nil"/>
                          <w:bottom w:val="nil"/>
                          <w:right w:val="nil"/>
                        </w:tcBorders>
                        <w:shd w:val="clear" w:color="auto" w:fill="auto"/>
                        <w:vAlign w:val="bottom"/>
                        <w:hideMark/>
                      </w:tcPr>
                      <w:p w14:paraId="0681E62B"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 xml:space="preserve"> 緊急看護</w:t>
                        </w:r>
                      </w:p>
                    </w:tc>
                  </w:tr>
                  <w:tr w:rsidR="006717A8" w:rsidRPr="00C430B8" w14:paraId="67573563" w14:textId="77777777" w:rsidTr="00457D4D">
                    <w:trPr>
                      <w:trHeight w:val="285"/>
                    </w:trPr>
                    <w:tc>
                      <w:tcPr>
                        <w:tcW w:w="4275" w:type="dxa"/>
                        <w:tcBorders>
                          <w:top w:val="nil"/>
                          <w:left w:val="nil"/>
                          <w:bottom w:val="nil"/>
                          <w:right w:val="nil"/>
                        </w:tcBorders>
                        <w:shd w:val="clear" w:color="auto" w:fill="auto"/>
                        <w:vAlign w:val="bottom"/>
                        <w:hideMark/>
                      </w:tcPr>
                      <w:p w14:paraId="681777AE"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消化器</w:t>
                        </w:r>
                        <w:r w:rsidRPr="00C430B8">
                          <w:rPr>
                            <w:rFonts w:ascii="源ノ角ゴシック Normal" w:eastAsia="源ノ角ゴシック Normal" w:hAnsi="源ノ角ゴシック Normal"/>
                            <w:sz w:val="21"/>
                            <w:szCs w:val="21"/>
                            <w:lang w:eastAsia="ja"/>
                          </w:rPr>
                          <w:t>内科看護</w:t>
                        </w:r>
                      </w:p>
                    </w:tc>
                  </w:tr>
                  <w:tr w:rsidR="006717A8" w:rsidRPr="00C430B8" w14:paraId="217D389F" w14:textId="77777777" w:rsidTr="00457D4D">
                    <w:trPr>
                      <w:trHeight w:val="285"/>
                    </w:trPr>
                    <w:tc>
                      <w:tcPr>
                        <w:tcW w:w="4275" w:type="dxa"/>
                        <w:tcBorders>
                          <w:top w:val="nil"/>
                          <w:left w:val="nil"/>
                          <w:bottom w:val="nil"/>
                          <w:right w:val="nil"/>
                        </w:tcBorders>
                        <w:shd w:val="clear" w:color="auto" w:fill="auto"/>
                        <w:vAlign w:val="bottom"/>
                        <w:hideMark/>
                      </w:tcPr>
                      <w:p w14:paraId="17A7F561"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高齢者</w:t>
                        </w:r>
                        <w:r w:rsidRPr="00C430B8">
                          <w:rPr>
                            <w:rFonts w:ascii="源ノ角ゴシック Normal" w:eastAsia="源ノ角ゴシック Normal" w:hAnsi="源ノ角ゴシック Normal"/>
                            <w:sz w:val="21"/>
                            <w:szCs w:val="21"/>
                            <w:lang w:eastAsia="ja"/>
                          </w:rPr>
                          <w:t>看護</w:t>
                        </w:r>
                      </w:p>
                    </w:tc>
                  </w:tr>
                  <w:tr w:rsidR="006717A8" w:rsidRPr="00C430B8" w14:paraId="6B8EFBFD" w14:textId="77777777" w:rsidTr="00457D4D">
                    <w:trPr>
                      <w:trHeight w:val="285"/>
                    </w:trPr>
                    <w:tc>
                      <w:tcPr>
                        <w:tcW w:w="4275" w:type="dxa"/>
                        <w:tcBorders>
                          <w:top w:val="nil"/>
                          <w:left w:val="nil"/>
                          <w:bottom w:val="nil"/>
                          <w:right w:val="nil"/>
                        </w:tcBorders>
                        <w:shd w:val="clear" w:color="auto" w:fill="auto"/>
                        <w:vAlign w:val="bottom"/>
                        <w:hideMark/>
                      </w:tcPr>
                      <w:p w14:paraId="5BF1EFF2"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在宅看護</w:t>
                        </w:r>
                      </w:p>
                    </w:tc>
                  </w:tr>
                  <w:tr w:rsidR="006717A8" w:rsidRPr="00C430B8" w14:paraId="530F1D02" w14:textId="77777777" w:rsidTr="00457D4D">
                    <w:trPr>
                      <w:trHeight w:val="285"/>
                    </w:trPr>
                    <w:tc>
                      <w:tcPr>
                        <w:tcW w:w="4275" w:type="dxa"/>
                        <w:tcBorders>
                          <w:top w:val="nil"/>
                          <w:left w:val="nil"/>
                          <w:bottom w:val="nil"/>
                          <w:right w:val="nil"/>
                        </w:tcBorders>
                        <w:shd w:val="clear" w:color="auto" w:fill="auto"/>
                        <w:vAlign w:val="bottom"/>
                        <w:hideMark/>
                      </w:tcPr>
                      <w:p w14:paraId="67661A62"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ホスピスと緩和ケア看護</w:t>
                        </w:r>
                      </w:p>
                    </w:tc>
                  </w:tr>
                  <w:tr w:rsidR="006717A8" w:rsidRPr="00C430B8" w14:paraId="65C2B49D" w14:textId="77777777" w:rsidTr="00457D4D">
                    <w:trPr>
                      <w:trHeight w:val="285"/>
                    </w:trPr>
                    <w:tc>
                      <w:tcPr>
                        <w:tcW w:w="4275" w:type="dxa"/>
                        <w:tcBorders>
                          <w:top w:val="nil"/>
                          <w:left w:val="nil"/>
                          <w:bottom w:val="nil"/>
                          <w:right w:val="nil"/>
                        </w:tcBorders>
                        <w:shd w:val="clear" w:color="auto" w:fill="auto"/>
                        <w:vAlign w:val="bottom"/>
                        <w:hideMark/>
                      </w:tcPr>
                      <w:p w14:paraId="05D8B5CA"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高圧</w:t>
                        </w:r>
                        <w:r w:rsidRPr="00C430B8">
                          <w:rPr>
                            <w:rFonts w:ascii="源ノ角ゴシック Normal" w:eastAsia="源ノ角ゴシック Normal" w:hAnsi="源ノ角ゴシック Normal" w:hint="eastAsia"/>
                            <w:sz w:val="21"/>
                            <w:szCs w:val="21"/>
                            <w:lang w:eastAsia="ja"/>
                          </w:rPr>
                          <w:t>酸素</w:t>
                        </w:r>
                        <w:r w:rsidRPr="00C430B8">
                          <w:rPr>
                            <w:rFonts w:ascii="源ノ角ゴシック Normal" w:eastAsia="源ノ角ゴシック Normal" w:hAnsi="源ノ角ゴシック Normal"/>
                            <w:sz w:val="21"/>
                            <w:szCs w:val="21"/>
                            <w:lang w:eastAsia="ja"/>
                          </w:rPr>
                          <w:t>看護</w:t>
                        </w:r>
                      </w:p>
                    </w:tc>
                  </w:tr>
                  <w:tr w:rsidR="006717A8" w:rsidRPr="00C430B8" w14:paraId="4ED2F243" w14:textId="77777777" w:rsidTr="00457D4D">
                    <w:trPr>
                      <w:trHeight w:val="285"/>
                    </w:trPr>
                    <w:tc>
                      <w:tcPr>
                        <w:tcW w:w="4275" w:type="dxa"/>
                        <w:tcBorders>
                          <w:top w:val="nil"/>
                          <w:left w:val="nil"/>
                          <w:bottom w:val="nil"/>
                          <w:right w:val="nil"/>
                        </w:tcBorders>
                        <w:shd w:val="clear" w:color="auto" w:fill="auto"/>
                        <w:vAlign w:val="bottom"/>
                        <w:hideMark/>
                      </w:tcPr>
                      <w:p w14:paraId="7997C7A5"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免疫</w:t>
                        </w:r>
                        <w:r w:rsidRPr="00C430B8">
                          <w:rPr>
                            <w:rFonts w:ascii="源ノ角ゴシック Normal" w:eastAsia="源ノ角ゴシック Normal" w:hAnsi="源ノ角ゴシック Normal" w:hint="eastAsia"/>
                            <w:sz w:val="21"/>
                            <w:szCs w:val="21"/>
                            <w:lang w:eastAsia="ja"/>
                          </w:rPr>
                          <w:t>・アレルギー</w:t>
                        </w:r>
                        <w:r w:rsidRPr="00C430B8">
                          <w:rPr>
                            <w:rFonts w:ascii="源ノ角ゴシック Normal" w:eastAsia="源ノ角ゴシック Normal" w:hAnsi="源ノ角ゴシック Normal"/>
                            <w:sz w:val="21"/>
                            <w:szCs w:val="21"/>
                            <w:lang w:eastAsia="ja"/>
                          </w:rPr>
                          <w:t>看護</w:t>
                        </w:r>
                      </w:p>
                    </w:tc>
                  </w:tr>
                  <w:tr w:rsidR="006717A8" w:rsidRPr="00C430B8" w14:paraId="069D8B5A" w14:textId="77777777" w:rsidTr="00457D4D">
                    <w:trPr>
                      <w:trHeight w:val="285"/>
                    </w:trPr>
                    <w:tc>
                      <w:tcPr>
                        <w:tcW w:w="4275" w:type="dxa"/>
                        <w:tcBorders>
                          <w:top w:val="nil"/>
                          <w:left w:val="nil"/>
                          <w:bottom w:val="nil"/>
                          <w:right w:val="nil"/>
                        </w:tcBorders>
                        <w:shd w:val="clear" w:color="auto" w:fill="auto"/>
                        <w:vAlign w:val="bottom"/>
                        <w:hideMark/>
                      </w:tcPr>
                      <w:p w14:paraId="0DA4CEC8"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静脈内治療看護</w:t>
                        </w:r>
                      </w:p>
                    </w:tc>
                  </w:tr>
                  <w:tr w:rsidR="006717A8" w:rsidRPr="00C430B8" w14:paraId="0DC5B420" w14:textId="77777777" w:rsidTr="00457D4D">
                    <w:trPr>
                      <w:trHeight w:val="285"/>
                    </w:trPr>
                    <w:tc>
                      <w:tcPr>
                        <w:tcW w:w="4275" w:type="dxa"/>
                        <w:tcBorders>
                          <w:top w:val="nil"/>
                          <w:left w:val="nil"/>
                          <w:bottom w:val="nil"/>
                          <w:right w:val="nil"/>
                        </w:tcBorders>
                        <w:shd w:val="clear" w:color="auto" w:fill="auto"/>
                        <w:vAlign w:val="bottom"/>
                        <w:hideMark/>
                      </w:tcPr>
                      <w:p w14:paraId="64F7B41D"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 xml:space="preserve">  感染</w:t>
                        </w:r>
                        <w:r w:rsidRPr="00C430B8">
                          <w:rPr>
                            <w:rFonts w:ascii="源ノ角ゴシック Normal" w:eastAsia="源ノ角ゴシック Normal" w:hAnsi="源ノ角ゴシック Normal" w:hint="eastAsia"/>
                            <w:sz w:val="21"/>
                            <w:szCs w:val="21"/>
                            <w:lang w:eastAsia="ja"/>
                          </w:rPr>
                          <w:t>管理</w:t>
                        </w:r>
                        <w:r w:rsidRPr="00C430B8">
                          <w:rPr>
                            <w:rFonts w:ascii="源ノ角ゴシック Normal" w:eastAsia="源ノ角ゴシック Normal" w:hAnsi="源ノ角ゴシック Normal"/>
                            <w:sz w:val="21"/>
                            <w:szCs w:val="21"/>
                            <w:lang w:eastAsia="ja"/>
                          </w:rPr>
                          <w:t>看護</w:t>
                        </w:r>
                      </w:p>
                    </w:tc>
                  </w:tr>
                  <w:tr w:rsidR="006717A8" w:rsidRPr="00C430B8" w14:paraId="1ACEB4D8" w14:textId="77777777" w:rsidTr="00457D4D">
                    <w:trPr>
                      <w:trHeight w:val="300"/>
                    </w:trPr>
                    <w:tc>
                      <w:tcPr>
                        <w:tcW w:w="4275" w:type="dxa"/>
                        <w:tcBorders>
                          <w:top w:val="nil"/>
                          <w:left w:val="nil"/>
                          <w:bottom w:val="nil"/>
                          <w:right w:val="nil"/>
                        </w:tcBorders>
                        <w:shd w:val="clear" w:color="auto" w:fill="auto"/>
                        <w:vAlign w:val="bottom"/>
                        <w:hideMark/>
                      </w:tcPr>
                      <w:p w14:paraId="749BDF34"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 xml:space="preserve">  感染症看護</w:t>
                        </w:r>
                      </w:p>
                    </w:tc>
                  </w:tr>
                  <w:tr w:rsidR="006717A8" w:rsidRPr="00C430B8" w14:paraId="2198704F" w14:textId="77777777" w:rsidTr="00457D4D">
                    <w:trPr>
                      <w:trHeight w:val="285"/>
                    </w:trPr>
                    <w:tc>
                      <w:tcPr>
                        <w:tcW w:w="4275" w:type="dxa"/>
                        <w:tcBorders>
                          <w:top w:val="nil"/>
                          <w:left w:val="nil"/>
                          <w:bottom w:val="nil"/>
                          <w:right w:val="nil"/>
                        </w:tcBorders>
                        <w:shd w:val="clear" w:color="auto" w:fill="auto"/>
                        <w:vAlign w:val="bottom"/>
                        <w:hideMark/>
                      </w:tcPr>
                      <w:p w14:paraId="06FC8C21"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母子</w:t>
                        </w:r>
                        <w:r w:rsidRPr="00C430B8">
                          <w:rPr>
                            <w:rFonts w:ascii="源ノ角ゴシック Normal" w:eastAsia="源ノ角ゴシック Normal" w:hAnsi="源ノ角ゴシック Normal"/>
                            <w:sz w:val="21"/>
                            <w:szCs w:val="21"/>
                            <w:lang w:eastAsia="ja"/>
                          </w:rPr>
                          <w:t>看護</w:t>
                        </w:r>
                      </w:p>
                    </w:tc>
                  </w:tr>
                  <w:tr w:rsidR="006717A8" w:rsidRPr="00C430B8" w14:paraId="13F35559" w14:textId="77777777" w:rsidTr="00457D4D">
                    <w:trPr>
                      <w:trHeight w:val="285"/>
                    </w:trPr>
                    <w:tc>
                      <w:tcPr>
                        <w:tcW w:w="4275" w:type="dxa"/>
                        <w:tcBorders>
                          <w:top w:val="nil"/>
                          <w:left w:val="nil"/>
                          <w:bottom w:val="nil"/>
                          <w:right w:val="nil"/>
                        </w:tcBorders>
                        <w:shd w:val="clear" w:color="auto" w:fill="auto"/>
                        <w:vAlign w:val="bottom"/>
                        <w:hideMark/>
                      </w:tcPr>
                      <w:p w14:paraId="70194184"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lastRenderedPageBreak/>
                          <w:t>☐​</w:t>
                        </w:r>
                        <w:r w:rsidRPr="00C430B8">
                          <w:rPr>
                            <w:rFonts w:ascii="源ノ角ゴシック Normal" w:eastAsia="源ノ角ゴシック Normal" w:hAnsi="源ノ角ゴシック Normal"/>
                            <w:sz w:val="21"/>
                            <w:szCs w:val="21"/>
                            <w:lang w:eastAsia="ja"/>
                          </w:rPr>
                          <w:t>  外科看護</w:t>
                        </w:r>
                      </w:p>
                    </w:tc>
                  </w:tr>
                  <w:tr w:rsidR="006717A8" w:rsidRPr="00C430B8" w14:paraId="0E6C3A5B" w14:textId="77777777" w:rsidTr="00457D4D">
                    <w:trPr>
                      <w:trHeight w:val="285"/>
                    </w:trPr>
                    <w:tc>
                      <w:tcPr>
                        <w:tcW w:w="4275" w:type="dxa"/>
                        <w:tcBorders>
                          <w:top w:val="nil"/>
                          <w:left w:val="nil"/>
                          <w:bottom w:val="nil"/>
                          <w:right w:val="nil"/>
                        </w:tcBorders>
                        <w:shd w:val="clear" w:color="auto" w:fill="auto"/>
                        <w:vAlign w:val="bottom"/>
                        <w:hideMark/>
                      </w:tcPr>
                      <w:p w14:paraId="791DFC7D"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 xml:space="preserve"> </w:t>
                        </w:r>
                        <w:r w:rsidRPr="00C430B8">
                          <w:rPr>
                            <w:rFonts w:ascii="源ノ角ゴシック Normal" w:eastAsia="源ノ角ゴシック Normal" w:hAnsi="源ノ角ゴシック Normal" w:hint="eastAsia"/>
                            <w:sz w:val="21"/>
                            <w:szCs w:val="21"/>
                            <w:lang w:eastAsia="ja"/>
                          </w:rPr>
                          <w:t>戦場</w:t>
                        </w:r>
                        <w:r w:rsidRPr="00C430B8">
                          <w:rPr>
                            <w:rFonts w:ascii="源ノ角ゴシック Normal" w:eastAsia="源ノ角ゴシック Normal" w:hAnsi="源ノ角ゴシック Normal"/>
                            <w:sz w:val="21"/>
                            <w:szCs w:val="21"/>
                            <w:lang w:eastAsia="ja"/>
                          </w:rPr>
                          <w:t>看護</w:t>
                        </w:r>
                      </w:p>
                    </w:tc>
                  </w:tr>
                  <w:tr w:rsidR="006717A8" w:rsidRPr="00C430B8" w14:paraId="5A31393C" w14:textId="77777777" w:rsidTr="00457D4D">
                    <w:trPr>
                      <w:trHeight w:val="285"/>
                    </w:trPr>
                    <w:tc>
                      <w:tcPr>
                        <w:tcW w:w="4275" w:type="dxa"/>
                        <w:tcBorders>
                          <w:top w:val="nil"/>
                          <w:left w:val="nil"/>
                          <w:bottom w:val="nil"/>
                          <w:right w:val="nil"/>
                        </w:tcBorders>
                        <w:shd w:val="clear" w:color="auto" w:fill="auto"/>
                        <w:vAlign w:val="bottom"/>
                        <w:hideMark/>
                      </w:tcPr>
                      <w:p w14:paraId="69075ABF"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新生児</w:t>
                        </w:r>
                        <w:r w:rsidRPr="00C430B8">
                          <w:rPr>
                            <w:rFonts w:ascii="ＭＳ ゴシック" w:eastAsia="ＭＳ ゴシック" w:hAnsi="ＭＳ ゴシック" w:cs="ＭＳ ゴシック" w:hint="eastAsia"/>
                            <w:sz w:val="21"/>
                            <w:szCs w:val="21"/>
                            <w:lang w:eastAsia="ja"/>
                          </w:rPr>
                          <w:t>​</w:t>
                        </w:r>
                        <w:r w:rsidRPr="00C430B8">
                          <w:rPr>
                            <w:rFonts w:ascii="源ノ角ゴシック Normal" w:eastAsia="源ノ角ゴシック Normal" w:hAnsi="源ノ角ゴシック Normal"/>
                            <w:sz w:val="21"/>
                            <w:szCs w:val="21"/>
                            <w:lang w:eastAsia="ja"/>
                          </w:rPr>
                          <w:t>  看護</w:t>
                        </w:r>
                      </w:p>
                    </w:tc>
                  </w:tr>
                  <w:tr w:rsidR="006717A8" w:rsidRPr="00C430B8" w14:paraId="630EA8F7" w14:textId="77777777" w:rsidTr="00457D4D">
                    <w:trPr>
                      <w:trHeight w:val="285"/>
                    </w:trPr>
                    <w:tc>
                      <w:tcPr>
                        <w:tcW w:w="4275" w:type="dxa"/>
                        <w:tcBorders>
                          <w:top w:val="nil"/>
                          <w:left w:val="nil"/>
                          <w:bottom w:val="nil"/>
                          <w:right w:val="nil"/>
                        </w:tcBorders>
                        <w:shd w:val="clear" w:color="auto" w:fill="auto"/>
                        <w:vAlign w:val="bottom"/>
                        <w:hideMark/>
                      </w:tcPr>
                      <w:p w14:paraId="2D6DA98F"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脳神経外科看護</w:t>
                        </w:r>
                      </w:p>
                    </w:tc>
                  </w:tr>
                  <w:tr w:rsidR="006717A8" w:rsidRPr="00C430B8" w14:paraId="569A410D" w14:textId="77777777" w:rsidTr="00457D4D">
                    <w:trPr>
                      <w:trHeight w:val="285"/>
                    </w:trPr>
                    <w:tc>
                      <w:tcPr>
                        <w:tcW w:w="4275" w:type="dxa"/>
                        <w:tcBorders>
                          <w:top w:val="nil"/>
                          <w:left w:val="nil"/>
                          <w:bottom w:val="nil"/>
                          <w:right w:val="nil"/>
                        </w:tcBorders>
                        <w:shd w:val="clear" w:color="auto" w:fill="auto"/>
                        <w:vAlign w:val="bottom"/>
                        <w:hideMark/>
                      </w:tcPr>
                      <w:p w14:paraId="4474F9A6"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腎</w:t>
                        </w:r>
                        <w:r w:rsidRPr="00C430B8">
                          <w:rPr>
                            <w:rFonts w:ascii="源ノ角ゴシック Normal" w:eastAsia="源ノ角ゴシック Normal" w:hAnsi="源ノ角ゴシック Normal" w:hint="eastAsia"/>
                            <w:sz w:val="21"/>
                            <w:szCs w:val="21"/>
                            <w:lang w:eastAsia="ja"/>
                          </w:rPr>
                          <w:t>内</w:t>
                        </w:r>
                        <w:r w:rsidRPr="00C430B8">
                          <w:rPr>
                            <w:rFonts w:ascii="源ノ角ゴシック Normal" w:eastAsia="源ノ角ゴシック Normal" w:hAnsi="源ノ角ゴシック Normal"/>
                            <w:sz w:val="21"/>
                            <w:szCs w:val="21"/>
                            <w:lang w:eastAsia="ja"/>
                          </w:rPr>
                          <w:t>看護学</w:t>
                        </w:r>
                      </w:p>
                    </w:tc>
                  </w:tr>
                  <w:tr w:rsidR="006717A8" w:rsidRPr="00C430B8" w14:paraId="0309BDCC" w14:textId="77777777" w:rsidTr="00457D4D">
                    <w:trPr>
                      <w:trHeight w:val="285"/>
                    </w:trPr>
                    <w:tc>
                      <w:tcPr>
                        <w:tcW w:w="4275" w:type="dxa"/>
                        <w:tcBorders>
                          <w:top w:val="nil"/>
                          <w:left w:val="nil"/>
                          <w:bottom w:val="nil"/>
                          <w:right w:val="nil"/>
                        </w:tcBorders>
                        <w:shd w:val="clear" w:color="auto" w:fill="auto"/>
                        <w:vAlign w:val="bottom"/>
                        <w:hideMark/>
                      </w:tcPr>
                      <w:p w14:paraId="76BE7134"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師助産</w:t>
                        </w:r>
                        <w:r w:rsidRPr="00C430B8">
                          <w:rPr>
                            <w:rFonts w:ascii="源ノ角ゴシック Normal" w:eastAsia="源ノ角ゴシック Normal" w:hAnsi="源ノ角ゴシック Normal" w:hint="eastAsia"/>
                            <w:sz w:val="21"/>
                            <w:szCs w:val="21"/>
                            <w:lang w:eastAsia="ja"/>
                          </w:rPr>
                          <w:t>看護</w:t>
                        </w:r>
                      </w:p>
                    </w:tc>
                  </w:tr>
                  <w:tr w:rsidR="006717A8" w:rsidRPr="00C430B8" w14:paraId="7C75C018" w14:textId="77777777" w:rsidTr="00457D4D">
                    <w:trPr>
                      <w:trHeight w:val="285"/>
                    </w:trPr>
                    <w:tc>
                      <w:tcPr>
                        <w:tcW w:w="4275" w:type="dxa"/>
                        <w:tcBorders>
                          <w:top w:val="nil"/>
                          <w:left w:val="nil"/>
                          <w:bottom w:val="nil"/>
                          <w:right w:val="nil"/>
                        </w:tcBorders>
                        <w:shd w:val="clear" w:color="auto" w:fill="auto"/>
                        <w:vAlign w:val="bottom"/>
                        <w:hideMark/>
                      </w:tcPr>
                      <w:p w14:paraId="27C2EFC9"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産科看護</w:t>
                        </w:r>
                      </w:p>
                    </w:tc>
                  </w:tr>
                  <w:tr w:rsidR="006717A8" w:rsidRPr="00C430B8" w14:paraId="4D3A9012" w14:textId="77777777" w:rsidTr="00457D4D">
                    <w:trPr>
                      <w:trHeight w:val="285"/>
                    </w:trPr>
                    <w:tc>
                      <w:tcPr>
                        <w:tcW w:w="4275" w:type="dxa"/>
                        <w:tcBorders>
                          <w:top w:val="nil"/>
                          <w:left w:val="nil"/>
                          <w:bottom w:val="nil"/>
                          <w:right w:val="nil"/>
                        </w:tcBorders>
                        <w:shd w:val="clear" w:color="auto" w:fill="auto"/>
                        <w:vAlign w:val="bottom"/>
                        <w:hideMark/>
                      </w:tcPr>
                      <w:p w14:paraId="4C5753E7"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がん</w:t>
                        </w:r>
                        <w:r w:rsidRPr="00C430B8">
                          <w:rPr>
                            <w:rFonts w:ascii="源ノ角ゴシック Normal" w:eastAsia="源ノ角ゴシック Normal" w:hAnsi="源ノ角ゴシック Normal"/>
                            <w:sz w:val="21"/>
                            <w:szCs w:val="21"/>
                            <w:lang w:eastAsia="ja"/>
                          </w:rPr>
                          <w:t>看護</w:t>
                        </w:r>
                      </w:p>
                    </w:tc>
                  </w:tr>
                  <w:tr w:rsidR="006717A8" w:rsidRPr="00C430B8" w14:paraId="0EE55AA1" w14:textId="77777777" w:rsidTr="00457D4D">
                    <w:trPr>
                      <w:trHeight w:val="285"/>
                    </w:trPr>
                    <w:tc>
                      <w:tcPr>
                        <w:tcW w:w="4275" w:type="dxa"/>
                        <w:tcBorders>
                          <w:top w:val="nil"/>
                          <w:left w:val="nil"/>
                          <w:bottom w:val="nil"/>
                          <w:right w:val="nil"/>
                        </w:tcBorders>
                        <w:shd w:val="clear" w:color="auto" w:fill="auto"/>
                        <w:vAlign w:val="bottom"/>
                        <w:hideMark/>
                      </w:tcPr>
                      <w:p w14:paraId="5AB5E37F"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整形外科看護学</w:t>
                        </w:r>
                      </w:p>
                    </w:tc>
                  </w:tr>
                  <w:tr w:rsidR="006717A8" w:rsidRPr="00C430B8" w14:paraId="192B14C3" w14:textId="77777777" w:rsidTr="00457D4D">
                    <w:trPr>
                      <w:trHeight w:val="285"/>
                    </w:trPr>
                    <w:tc>
                      <w:tcPr>
                        <w:tcW w:w="4275" w:type="dxa"/>
                        <w:tcBorders>
                          <w:top w:val="nil"/>
                          <w:left w:val="nil"/>
                          <w:bottom w:val="nil"/>
                          <w:right w:val="nil"/>
                        </w:tcBorders>
                        <w:shd w:val="clear" w:color="auto" w:fill="auto"/>
                        <w:vAlign w:val="bottom"/>
                        <w:hideMark/>
                      </w:tcPr>
                      <w:p w14:paraId="0FD27DA6"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ストマ</w:t>
                        </w:r>
                        <w:r w:rsidRPr="00C430B8">
                          <w:rPr>
                            <w:rFonts w:ascii="源ノ角ゴシック Normal" w:eastAsia="源ノ角ゴシック Normal" w:hAnsi="源ノ角ゴシック Normal"/>
                            <w:sz w:val="21"/>
                            <w:szCs w:val="21"/>
                            <w:lang w:eastAsia="ja"/>
                          </w:rPr>
                          <w:t>看護</w:t>
                        </w:r>
                      </w:p>
                    </w:tc>
                  </w:tr>
                  <w:tr w:rsidR="006717A8" w:rsidRPr="00C430B8" w14:paraId="2E710AEB" w14:textId="77777777" w:rsidTr="00457D4D">
                    <w:trPr>
                      <w:trHeight w:val="285"/>
                    </w:trPr>
                    <w:tc>
                      <w:tcPr>
                        <w:tcW w:w="4275" w:type="dxa"/>
                        <w:tcBorders>
                          <w:top w:val="nil"/>
                          <w:left w:val="nil"/>
                          <w:bottom w:val="nil"/>
                          <w:right w:val="nil"/>
                        </w:tcBorders>
                        <w:shd w:val="clear" w:color="auto" w:fill="auto"/>
                        <w:vAlign w:val="bottom"/>
                        <w:hideMark/>
                      </w:tcPr>
                      <w:p w14:paraId="24C82CF2"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小児看護学</w:t>
                        </w:r>
                      </w:p>
                    </w:tc>
                  </w:tr>
                  <w:tr w:rsidR="006717A8" w:rsidRPr="00C430B8" w14:paraId="7E2E5C0E" w14:textId="77777777" w:rsidTr="00457D4D">
                    <w:trPr>
                      <w:trHeight w:val="285"/>
                    </w:trPr>
                    <w:tc>
                      <w:tcPr>
                        <w:tcW w:w="4275" w:type="dxa"/>
                        <w:tcBorders>
                          <w:top w:val="nil"/>
                          <w:left w:val="nil"/>
                          <w:bottom w:val="nil"/>
                          <w:right w:val="nil"/>
                        </w:tcBorders>
                        <w:shd w:val="clear" w:color="auto" w:fill="auto"/>
                        <w:vAlign w:val="bottom"/>
                        <w:hideMark/>
                      </w:tcPr>
                      <w:p w14:paraId="41BCAC64"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麻酔前</w:t>
                        </w:r>
                        <w:r w:rsidRPr="00C430B8">
                          <w:rPr>
                            <w:rFonts w:ascii="源ノ角ゴシック Normal" w:eastAsia="源ノ角ゴシック Normal" w:hAnsi="源ノ角ゴシック Normal"/>
                            <w:sz w:val="21"/>
                            <w:szCs w:val="21"/>
                            <w:lang w:eastAsia="ja"/>
                          </w:rPr>
                          <w:t>看護</w:t>
                        </w:r>
                      </w:p>
                    </w:tc>
                  </w:tr>
                  <w:tr w:rsidR="006717A8" w:rsidRPr="00C430B8" w14:paraId="1C40695B" w14:textId="77777777" w:rsidTr="00457D4D">
                    <w:trPr>
                      <w:trHeight w:val="285"/>
                    </w:trPr>
                    <w:tc>
                      <w:tcPr>
                        <w:tcW w:w="4275" w:type="dxa"/>
                        <w:tcBorders>
                          <w:top w:val="nil"/>
                          <w:left w:val="nil"/>
                          <w:bottom w:val="nil"/>
                          <w:right w:val="nil"/>
                        </w:tcBorders>
                        <w:shd w:val="clear" w:color="auto" w:fill="auto"/>
                        <w:vAlign w:val="bottom"/>
                        <w:hideMark/>
                      </w:tcPr>
                      <w:p w14:paraId="538E7C39"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Pr="00C430B8">
                          <w:rPr>
                            <w:rFonts w:ascii="源ノ角ゴシック Normal" w:eastAsia="源ノ角ゴシック Normal" w:hAnsi="源ノ角ゴシック Normal" w:hint="eastAsia"/>
                            <w:sz w:val="21"/>
                            <w:szCs w:val="21"/>
                            <w:lang w:eastAsia="ja"/>
                          </w:rPr>
                          <w:t>術前</w:t>
                        </w:r>
                        <w:r w:rsidRPr="00C430B8">
                          <w:rPr>
                            <w:rFonts w:ascii="源ノ角ゴシック Normal" w:eastAsia="源ノ角ゴシック Normal" w:hAnsi="源ノ角ゴシック Normal"/>
                            <w:sz w:val="21"/>
                            <w:szCs w:val="21"/>
                            <w:lang w:eastAsia="ja"/>
                          </w:rPr>
                          <w:t>看護</w:t>
                        </w:r>
                      </w:p>
                    </w:tc>
                  </w:tr>
                  <w:tr w:rsidR="006717A8" w:rsidRPr="00C430B8" w14:paraId="7190914A" w14:textId="77777777" w:rsidTr="00457D4D">
                    <w:trPr>
                      <w:trHeight w:val="285"/>
                    </w:trPr>
                    <w:tc>
                      <w:tcPr>
                        <w:tcW w:w="4275" w:type="dxa"/>
                        <w:tcBorders>
                          <w:top w:val="nil"/>
                          <w:left w:val="nil"/>
                          <w:bottom w:val="nil"/>
                          <w:right w:val="nil"/>
                        </w:tcBorders>
                        <w:shd w:val="clear" w:color="auto" w:fill="auto"/>
                        <w:vAlign w:val="bottom"/>
                        <w:hideMark/>
                      </w:tcPr>
                      <w:p w14:paraId="6E1688F2"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精神看護</w:t>
                        </w:r>
                      </w:p>
                    </w:tc>
                  </w:tr>
                  <w:tr w:rsidR="006717A8" w:rsidRPr="00C430B8" w14:paraId="196AA185" w14:textId="77777777" w:rsidTr="00457D4D">
                    <w:trPr>
                      <w:trHeight w:val="285"/>
                    </w:trPr>
                    <w:tc>
                      <w:tcPr>
                        <w:tcW w:w="4275" w:type="dxa"/>
                        <w:tcBorders>
                          <w:top w:val="nil"/>
                          <w:left w:val="nil"/>
                          <w:bottom w:val="nil"/>
                          <w:right w:val="nil"/>
                        </w:tcBorders>
                        <w:shd w:val="clear" w:color="auto" w:fill="auto"/>
                        <w:vAlign w:val="bottom"/>
                        <w:hideMark/>
                      </w:tcPr>
                      <w:p w14:paraId="5222BAF1"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 xml:space="preserve"> </w:t>
                        </w:r>
                        <w:r w:rsidRPr="00C430B8">
                          <w:rPr>
                            <w:rFonts w:ascii="源ノ角ゴシック Normal" w:eastAsia="源ノ角ゴシック Normal" w:hAnsi="源ノ角ゴシック Normal" w:hint="eastAsia"/>
                            <w:sz w:val="21"/>
                            <w:szCs w:val="21"/>
                            <w:lang w:eastAsia="ja"/>
                          </w:rPr>
                          <w:t>呼吸器</w:t>
                        </w:r>
                        <w:r w:rsidRPr="00C430B8">
                          <w:rPr>
                            <w:rFonts w:ascii="源ノ角ゴシック Normal" w:eastAsia="源ノ角ゴシック Normal" w:hAnsi="源ノ角ゴシック Normal"/>
                            <w:sz w:val="21"/>
                            <w:szCs w:val="21"/>
                            <w:lang w:eastAsia="ja"/>
                          </w:rPr>
                          <w:t>看護</w:t>
                        </w:r>
                      </w:p>
                    </w:tc>
                  </w:tr>
                  <w:tr w:rsidR="006717A8" w:rsidRPr="00C430B8" w14:paraId="1C16712F" w14:textId="77777777" w:rsidTr="00457D4D">
                    <w:trPr>
                      <w:trHeight w:val="285"/>
                    </w:trPr>
                    <w:tc>
                      <w:tcPr>
                        <w:tcW w:w="4275" w:type="dxa"/>
                        <w:tcBorders>
                          <w:top w:val="nil"/>
                          <w:left w:val="nil"/>
                          <w:bottom w:val="nil"/>
                          <w:right w:val="nil"/>
                        </w:tcBorders>
                        <w:shd w:val="clear" w:color="auto" w:fill="auto"/>
                        <w:vAlign w:val="bottom"/>
                        <w:hideMark/>
                      </w:tcPr>
                      <w:p w14:paraId="2AC3295C"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放射線</w:t>
                        </w:r>
                        <w:r w:rsidRPr="00C430B8">
                          <w:rPr>
                            <w:rFonts w:ascii="ＭＳ ゴシック" w:eastAsia="ＭＳ ゴシック" w:hAnsi="ＭＳ ゴシック" w:cs="ＭＳ ゴシック" w:hint="eastAsia"/>
                            <w:sz w:val="21"/>
                            <w:szCs w:val="21"/>
                            <w:lang w:eastAsia="ja"/>
                          </w:rPr>
                          <w:t>​</w:t>
                        </w:r>
                        <w:r w:rsidRPr="00C430B8">
                          <w:rPr>
                            <w:rFonts w:ascii="源ノ角ゴシック Normal" w:eastAsia="源ノ角ゴシック Normal" w:hAnsi="源ノ角ゴシック Normal"/>
                            <w:sz w:val="21"/>
                            <w:szCs w:val="21"/>
                            <w:lang w:eastAsia="ja"/>
                          </w:rPr>
                          <w:t>  看護</w:t>
                        </w:r>
                      </w:p>
                    </w:tc>
                  </w:tr>
                  <w:tr w:rsidR="006717A8" w:rsidRPr="00C430B8" w14:paraId="52649A27" w14:textId="77777777" w:rsidTr="00457D4D">
                    <w:trPr>
                      <w:trHeight w:val="285"/>
                    </w:trPr>
                    <w:tc>
                      <w:tcPr>
                        <w:tcW w:w="4275" w:type="dxa"/>
                        <w:tcBorders>
                          <w:top w:val="nil"/>
                          <w:left w:val="nil"/>
                          <w:bottom w:val="nil"/>
                          <w:right w:val="nil"/>
                        </w:tcBorders>
                        <w:shd w:val="clear" w:color="auto" w:fill="auto"/>
                        <w:vAlign w:val="bottom"/>
                        <w:hideMark/>
                      </w:tcPr>
                      <w:p w14:paraId="2400EBD9"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リハビリテーション看護</w:t>
                        </w:r>
                      </w:p>
                    </w:tc>
                  </w:tr>
                  <w:tr w:rsidR="006717A8" w:rsidRPr="00C430B8" w14:paraId="17E964C0" w14:textId="77777777" w:rsidTr="00457D4D">
                    <w:trPr>
                      <w:trHeight w:val="285"/>
                    </w:trPr>
                    <w:tc>
                      <w:tcPr>
                        <w:tcW w:w="4275" w:type="dxa"/>
                        <w:tcBorders>
                          <w:top w:val="nil"/>
                          <w:left w:val="nil"/>
                          <w:bottom w:val="nil"/>
                          <w:right w:val="nil"/>
                        </w:tcBorders>
                        <w:shd w:val="clear" w:color="auto" w:fill="auto"/>
                        <w:vAlign w:val="bottom"/>
                        <w:hideMark/>
                      </w:tcPr>
                      <w:p w14:paraId="787ABE74"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腎看護</w:t>
                        </w:r>
                      </w:p>
                    </w:tc>
                  </w:tr>
                  <w:tr w:rsidR="006717A8" w:rsidRPr="00C430B8" w14:paraId="52977716" w14:textId="77777777" w:rsidTr="00457D4D">
                    <w:trPr>
                      <w:trHeight w:val="285"/>
                    </w:trPr>
                    <w:tc>
                      <w:tcPr>
                        <w:tcW w:w="4275" w:type="dxa"/>
                        <w:tcBorders>
                          <w:top w:val="nil"/>
                          <w:left w:val="nil"/>
                          <w:bottom w:val="nil"/>
                          <w:right w:val="nil"/>
                        </w:tcBorders>
                        <w:shd w:val="clear" w:color="auto" w:fill="auto"/>
                        <w:vAlign w:val="bottom"/>
                        <w:hideMark/>
                      </w:tcPr>
                      <w:p w14:paraId="6FCACFEC"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亜急性看護</w:t>
                        </w:r>
                      </w:p>
                    </w:tc>
                  </w:tr>
                  <w:tr w:rsidR="006717A8" w:rsidRPr="00C430B8" w14:paraId="4B0794C6" w14:textId="77777777" w:rsidTr="00457D4D">
                    <w:trPr>
                      <w:trHeight w:val="285"/>
                    </w:trPr>
                    <w:tc>
                      <w:tcPr>
                        <w:tcW w:w="4275" w:type="dxa"/>
                        <w:tcBorders>
                          <w:top w:val="nil"/>
                          <w:left w:val="nil"/>
                          <w:bottom w:val="nil"/>
                          <w:right w:val="nil"/>
                        </w:tcBorders>
                        <w:shd w:val="clear" w:color="auto" w:fill="auto"/>
                        <w:vAlign w:val="bottom"/>
                        <w:hideMark/>
                      </w:tcPr>
                      <w:p w14:paraId="17C065A1"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薬物乱用看護</w:t>
                        </w:r>
                      </w:p>
                    </w:tc>
                  </w:tr>
                  <w:tr w:rsidR="006717A8" w:rsidRPr="00C430B8" w14:paraId="373894BD" w14:textId="77777777" w:rsidTr="00457D4D">
                    <w:trPr>
                      <w:trHeight w:val="285"/>
                    </w:trPr>
                    <w:tc>
                      <w:tcPr>
                        <w:tcW w:w="4275" w:type="dxa"/>
                        <w:tcBorders>
                          <w:top w:val="nil"/>
                          <w:left w:val="nil"/>
                          <w:bottom w:val="nil"/>
                          <w:right w:val="nil"/>
                        </w:tcBorders>
                        <w:shd w:val="clear" w:color="auto" w:fill="auto"/>
                        <w:vAlign w:val="bottom"/>
                        <w:hideMark/>
                      </w:tcPr>
                      <w:p w14:paraId="7CE34E1C"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外科看護</w:t>
                        </w:r>
                      </w:p>
                    </w:tc>
                  </w:tr>
                  <w:tr w:rsidR="006717A8" w:rsidRPr="00C430B8" w14:paraId="20E8C036" w14:textId="77777777" w:rsidTr="00457D4D">
                    <w:trPr>
                      <w:trHeight w:val="285"/>
                    </w:trPr>
                    <w:tc>
                      <w:tcPr>
                        <w:tcW w:w="4275" w:type="dxa"/>
                        <w:tcBorders>
                          <w:top w:val="nil"/>
                          <w:left w:val="nil"/>
                          <w:bottom w:val="nil"/>
                          <w:right w:val="nil"/>
                        </w:tcBorders>
                        <w:shd w:val="clear" w:color="auto" w:fill="auto"/>
                        <w:vAlign w:val="bottom"/>
                        <w:hideMark/>
                      </w:tcPr>
                      <w:p w14:paraId="10AEE736"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泌尿器科看護</w:t>
                        </w:r>
                      </w:p>
                    </w:tc>
                  </w:tr>
                  <w:tr w:rsidR="006717A8" w:rsidRPr="00C430B8" w14:paraId="760514F4" w14:textId="77777777" w:rsidTr="00457D4D">
                    <w:trPr>
                      <w:trHeight w:val="285"/>
                    </w:trPr>
                    <w:tc>
                      <w:tcPr>
                        <w:tcW w:w="4275" w:type="dxa"/>
                        <w:tcBorders>
                          <w:top w:val="nil"/>
                          <w:left w:val="nil"/>
                          <w:bottom w:val="nil"/>
                          <w:right w:val="nil"/>
                        </w:tcBorders>
                        <w:shd w:val="clear" w:color="auto" w:fill="auto"/>
                        <w:vAlign w:val="bottom"/>
                        <w:hideMark/>
                      </w:tcPr>
                      <w:p w14:paraId="1C2296EF" w14:textId="6390E14E" w:rsidR="006717A8" w:rsidRPr="00C430B8"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w:t>
                        </w:r>
                        <w:r w:rsidR="006717A8" w:rsidRPr="00C430B8">
                          <w:rPr>
                            <w:rFonts w:ascii="源ノ角ゴシック Normal" w:eastAsia="源ノ角ゴシック Normal" w:hAnsi="源ノ角ゴシック Normal"/>
                            <w:sz w:val="21"/>
                            <w:szCs w:val="21"/>
                            <w:lang w:eastAsia="ja"/>
                          </w:rPr>
                          <w:t>血管アクセス</w:t>
                        </w:r>
                      </w:p>
                    </w:tc>
                  </w:tr>
                  <w:tr w:rsidR="006717A8" w:rsidRPr="00C430B8" w14:paraId="2D66332F" w14:textId="77777777" w:rsidTr="00457D4D">
                    <w:trPr>
                      <w:trHeight w:val="285"/>
                    </w:trPr>
                    <w:tc>
                      <w:tcPr>
                        <w:tcW w:w="4275" w:type="dxa"/>
                        <w:tcBorders>
                          <w:top w:val="nil"/>
                          <w:left w:val="nil"/>
                          <w:bottom w:val="nil"/>
                          <w:right w:val="nil"/>
                        </w:tcBorders>
                        <w:shd w:val="clear" w:color="auto" w:fill="auto"/>
                        <w:vAlign w:val="bottom"/>
                        <w:hideMark/>
                      </w:tcPr>
                      <w:p w14:paraId="3C01D571" w14:textId="77777777"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ja"/>
                          </w:rPr>
                          <w:t>☐</w:t>
                        </w:r>
                        <w:r w:rsidRPr="00C430B8">
                          <w:rPr>
                            <w:rFonts w:ascii="源ノ角ゴシック Normal" w:eastAsia="源ノ角ゴシック Normal" w:hAnsi="源ノ角ゴシック Normal"/>
                            <w:sz w:val="21"/>
                            <w:szCs w:val="21"/>
                            <w:lang w:eastAsia="ja"/>
                          </w:rPr>
                          <w:t xml:space="preserve">  創傷ケア</w:t>
                        </w:r>
                      </w:p>
                    </w:tc>
                  </w:tr>
                </w:tbl>
                <w:p w14:paraId="5197FCFF" w14:textId="3972B394" w:rsidR="006717A8" w:rsidRPr="00C430B8"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3F8C0868" w14:textId="415D58E2" w:rsidR="00F828DE" w:rsidRPr="00C430B8" w:rsidRDefault="00F828DE"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6046B2B6" w14:textId="77777777" w:rsidTr="3A6A3294">
        <w:tc>
          <w:tcPr>
            <w:tcW w:w="2410" w:type="dxa"/>
          </w:tcPr>
          <w:p w14:paraId="6648B237" w14:textId="12AEA6E2" w:rsidR="00F828DE"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sz w:val="21"/>
                <w:szCs w:val="21"/>
                <w:lang w:eastAsia="ja"/>
              </w:rPr>
              <w:lastRenderedPageBreak/>
              <w:t>看護</w:t>
            </w:r>
            <w:r w:rsidRPr="00C430B8">
              <w:rPr>
                <w:rFonts w:ascii="源ノ角ゴシック Normal" w:eastAsia="源ノ角ゴシック Normal" w:hAnsi="源ノ角ゴシック Normal" w:hint="eastAsia"/>
                <w:sz w:val="21"/>
                <w:szCs w:val="21"/>
                <w:lang w:eastAsia="ja"/>
              </w:rPr>
              <w:t>学</w:t>
            </w:r>
            <w:r w:rsidRPr="00C430B8">
              <w:rPr>
                <w:rFonts w:ascii="源ノ角ゴシック Normal" w:eastAsia="源ノ角ゴシック Normal" w:hAnsi="源ノ角ゴシック Normal"/>
                <w:sz w:val="21"/>
                <w:szCs w:val="21"/>
                <w:lang w:eastAsia="ja"/>
              </w:rPr>
              <w:t>講座</w:t>
            </w:r>
          </w:p>
        </w:tc>
        <w:tc>
          <w:tcPr>
            <w:tcW w:w="7229" w:type="dxa"/>
          </w:tcPr>
          <w:tbl>
            <w:tblPr>
              <w:tblW w:w="42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EA1967" w:rsidRPr="00C430B8" w14:paraId="63283224" w14:textId="77777777" w:rsidTr="00457D4D">
              <w:trPr>
                <w:trHeight w:val="285"/>
              </w:trPr>
              <w:tc>
                <w:tcPr>
                  <w:tcW w:w="4275" w:type="dxa"/>
                  <w:tcBorders>
                    <w:top w:val="nil"/>
                    <w:left w:val="nil"/>
                    <w:bottom w:val="nil"/>
                    <w:right w:val="nil"/>
                  </w:tcBorders>
                  <w:shd w:val="clear" w:color="auto" w:fill="auto"/>
                  <w:vAlign w:val="bottom"/>
                  <w:hideMark/>
                </w:tcPr>
                <w:p w14:paraId="5E439E99" w14:textId="08D341EA" w:rsidR="00EA1967" w:rsidRPr="00C430B8" w:rsidRDefault="00905B9C"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Symbol" w:eastAsia="源ノ角ゴシック Normal" w:hAnsi="Segoe UI Symbol" w:cs="Segoe UI Symbol"/>
                      <w:sz w:val="21"/>
                      <w:szCs w:val="21"/>
                      <w:lang w:eastAsia="da-DK"/>
                    </w:rPr>
                    <w:t>☐</w:t>
                  </w:r>
                  <w:r w:rsidRPr="00C430B8">
                    <w:rPr>
                      <w:rFonts w:ascii="源ノ角ゴシック Normal" w:eastAsia="源ノ角ゴシック Normal" w:hAnsi="源ノ角ゴシック Normal" w:cs="Calibri"/>
                      <w:sz w:val="21"/>
                      <w:szCs w:val="21"/>
                      <w:lang w:val="da-DK" w:eastAsia="da-DK"/>
                    </w:rPr>
                    <w:t> 子</w:t>
                  </w:r>
                  <w:r w:rsidR="009314CB" w:rsidRPr="00C430B8">
                    <w:rPr>
                      <w:rFonts w:ascii="源ノ角ゴシック Normal" w:eastAsia="源ノ角ゴシック Normal" w:hAnsi="源ノ角ゴシック Normal" w:cs="ＭＳ ゴシック" w:hint="eastAsia"/>
                      <w:sz w:val="21"/>
                      <w:szCs w:val="21"/>
                      <w:lang w:val="da-DK" w:eastAsia="da-DK"/>
                    </w:rPr>
                    <w:t>どもと思春期の健康</w:t>
                  </w:r>
                </w:p>
              </w:tc>
            </w:tr>
            <w:tr w:rsidR="00EA1967" w:rsidRPr="00C430B8" w14:paraId="7CD101C7" w14:textId="77777777" w:rsidTr="00457D4D">
              <w:trPr>
                <w:trHeight w:val="285"/>
              </w:trPr>
              <w:tc>
                <w:tcPr>
                  <w:tcW w:w="4275" w:type="dxa"/>
                  <w:tcBorders>
                    <w:top w:val="nil"/>
                    <w:left w:val="nil"/>
                    <w:bottom w:val="nil"/>
                    <w:right w:val="nil"/>
                  </w:tcBorders>
                  <w:shd w:val="clear" w:color="auto" w:fill="auto"/>
                  <w:vAlign w:val="bottom"/>
                  <w:hideMark/>
                </w:tcPr>
                <w:p w14:paraId="181871C3" w14:textId="2DB5B10F"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C430B8">
                    <w:rPr>
                      <w:rFonts w:ascii="ＭＳ ゴシック" w:eastAsia="ＭＳ ゴシック" w:hAnsi="ＭＳ ゴシック" w:cs="ＭＳ ゴシック" w:hint="eastAsia"/>
                      <w:sz w:val="21"/>
                      <w:szCs w:val="21"/>
                      <w:lang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eastAsia="da-DK"/>
                    </w:rPr>
                    <w:t>​</w:t>
                  </w:r>
                  <w:r w:rsidRPr="00C430B8">
                    <w:rPr>
                      <w:rFonts w:ascii="源ノ角ゴシック Normal" w:eastAsia="源ノ角ゴシック Normal" w:hAnsi="源ノ角ゴシック Normal" w:cs="Calibri"/>
                      <w:sz w:val="21"/>
                      <w:szCs w:val="21"/>
                      <w:lang w:eastAsia="da-DK"/>
                    </w:rPr>
                    <w:t>  </w:t>
                  </w:r>
                  <w:r w:rsidR="009314CB" w:rsidRPr="00C430B8">
                    <w:rPr>
                      <w:rFonts w:ascii="源ノ角ゴシック Normal" w:eastAsia="源ノ角ゴシック Normal" w:hAnsi="源ノ角ゴシック Normal" w:cs="ＭＳ ゴシック" w:hint="eastAsia"/>
                      <w:sz w:val="21"/>
                      <w:szCs w:val="21"/>
                      <w:lang w:eastAsia="da-DK"/>
                    </w:rPr>
                    <w:t>地域・家族保健看護</w:t>
                  </w:r>
                  <w:r w:rsidRPr="00C430B8">
                    <w:rPr>
                      <w:rFonts w:ascii="源ノ角ゴシック Normal" w:eastAsia="源ノ角ゴシック Normal" w:hAnsi="源ノ角ゴシック Normal" w:cs="Calibri"/>
                      <w:sz w:val="21"/>
                      <w:szCs w:val="21"/>
                      <w:lang w:eastAsia="da-DK"/>
                    </w:rPr>
                    <w:t> </w:t>
                  </w:r>
                </w:p>
              </w:tc>
            </w:tr>
            <w:tr w:rsidR="00EA1967" w:rsidRPr="00C430B8" w14:paraId="637CD831" w14:textId="77777777" w:rsidTr="00457D4D">
              <w:trPr>
                <w:trHeight w:val="285"/>
              </w:trPr>
              <w:tc>
                <w:tcPr>
                  <w:tcW w:w="4275" w:type="dxa"/>
                  <w:tcBorders>
                    <w:top w:val="nil"/>
                    <w:left w:val="nil"/>
                    <w:bottom w:val="nil"/>
                    <w:right w:val="nil"/>
                  </w:tcBorders>
                  <w:shd w:val="clear" w:color="auto" w:fill="auto"/>
                  <w:vAlign w:val="bottom"/>
                  <w:hideMark/>
                </w:tcPr>
                <w:p w14:paraId="793E3B7B" w14:textId="2E564DB7"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基礎看護</w:t>
                  </w:r>
                  <w:r w:rsidRPr="00C430B8">
                    <w:rPr>
                      <w:rFonts w:ascii="源ノ角ゴシック Normal" w:eastAsia="源ノ角ゴシック Normal" w:hAnsi="源ノ角ゴシック Normal" w:cs="Calibri"/>
                      <w:sz w:val="21"/>
                      <w:szCs w:val="21"/>
                      <w:lang w:val="da-DK" w:eastAsia="da-DK"/>
                    </w:rPr>
                    <w:t> </w:t>
                  </w:r>
                </w:p>
              </w:tc>
            </w:tr>
            <w:tr w:rsidR="00EA1967" w:rsidRPr="00C430B8" w14:paraId="6127CB48" w14:textId="77777777" w:rsidTr="00457D4D">
              <w:trPr>
                <w:trHeight w:val="285"/>
              </w:trPr>
              <w:tc>
                <w:tcPr>
                  <w:tcW w:w="4275" w:type="dxa"/>
                  <w:tcBorders>
                    <w:top w:val="nil"/>
                    <w:left w:val="nil"/>
                    <w:bottom w:val="nil"/>
                    <w:right w:val="nil"/>
                  </w:tcBorders>
                  <w:shd w:val="clear" w:color="auto" w:fill="auto"/>
                  <w:vAlign w:val="bottom"/>
                  <w:hideMark/>
                </w:tcPr>
                <w:p w14:paraId="477EA90A" w14:textId="7A2DD2D6"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老年看護</w:t>
                  </w:r>
                </w:p>
              </w:tc>
            </w:tr>
            <w:tr w:rsidR="00EA1967" w:rsidRPr="00C430B8" w14:paraId="17F82A2F" w14:textId="77777777" w:rsidTr="00457D4D">
              <w:trPr>
                <w:trHeight w:val="285"/>
              </w:trPr>
              <w:tc>
                <w:tcPr>
                  <w:tcW w:w="4275" w:type="dxa"/>
                  <w:tcBorders>
                    <w:top w:val="nil"/>
                    <w:left w:val="nil"/>
                    <w:bottom w:val="nil"/>
                    <w:right w:val="nil"/>
                  </w:tcBorders>
                  <w:shd w:val="clear" w:color="auto" w:fill="auto"/>
                  <w:vAlign w:val="bottom"/>
                  <w:hideMark/>
                </w:tcPr>
                <w:p w14:paraId="4EAE8383" w14:textId="4AFE488A"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健康評価</w:t>
                  </w:r>
                  <w:r w:rsidRPr="00C430B8">
                    <w:rPr>
                      <w:rFonts w:ascii="源ノ角ゴシック Normal" w:eastAsia="源ノ角ゴシック Normal" w:hAnsi="源ノ角ゴシック Normal" w:cs="Calibri"/>
                      <w:sz w:val="21"/>
                      <w:szCs w:val="21"/>
                      <w:lang w:val="da-DK" w:eastAsia="da-DK"/>
                    </w:rPr>
                    <w:t> </w:t>
                  </w:r>
                </w:p>
              </w:tc>
            </w:tr>
            <w:tr w:rsidR="00EA1967" w:rsidRPr="00C430B8" w14:paraId="40795A95" w14:textId="77777777" w:rsidTr="00457D4D">
              <w:trPr>
                <w:trHeight w:val="285"/>
              </w:trPr>
              <w:tc>
                <w:tcPr>
                  <w:tcW w:w="4275" w:type="dxa"/>
                  <w:tcBorders>
                    <w:top w:val="nil"/>
                    <w:left w:val="nil"/>
                    <w:bottom w:val="nil"/>
                    <w:right w:val="nil"/>
                  </w:tcBorders>
                  <w:shd w:val="clear" w:color="auto" w:fill="auto"/>
                  <w:vAlign w:val="bottom"/>
                  <w:hideMark/>
                </w:tcPr>
                <w:p w14:paraId="26770EA3" w14:textId="1831A616"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リーダーシップ</w:t>
                  </w:r>
                  <w:r w:rsidRPr="00C430B8">
                    <w:rPr>
                      <w:rFonts w:ascii="源ノ角ゴシック Normal" w:eastAsia="源ノ角ゴシック Normal" w:hAnsi="源ノ角ゴシック Normal" w:cs="Calibri"/>
                      <w:sz w:val="21"/>
                      <w:szCs w:val="21"/>
                      <w:lang w:val="da-DK" w:eastAsia="da-DK"/>
                    </w:rPr>
                    <w:t> </w:t>
                  </w:r>
                </w:p>
              </w:tc>
            </w:tr>
            <w:tr w:rsidR="00EA1967" w:rsidRPr="00C430B8" w14:paraId="0B304C7A" w14:textId="77777777" w:rsidTr="00457D4D">
              <w:trPr>
                <w:trHeight w:val="285"/>
              </w:trPr>
              <w:tc>
                <w:tcPr>
                  <w:tcW w:w="4275" w:type="dxa"/>
                  <w:tcBorders>
                    <w:top w:val="nil"/>
                    <w:left w:val="nil"/>
                    <w:bottom w:val="nil"/>
                    <w:right w:val="nil"/>
                  </w:tcBorders>
                  <w:shd w:val="clear" w:color="auto" w:fill="auto"/>
                  <w:vAlign w:val="bottom"/>
                  <w:hideMark/>
                </w:tcPr>
                <w:p w14:paraId="0A94D807" w14:textId="43BD4633"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母子保健</w:t>
                  </w:r>
                  <w:r w:rsidRPr="00C430B8">
                    <w:rPr>
                      <w:rFonts w:ascii="源ノ角ゴシック Normal" w:eastAsia="源ノ角ゴシック Normal" w:hAnsi="源ノ角ゴシック Normal" w:cs="Calibri"/>
                      <w:sz w:val="21"/>
                      <w:szCs w:val="21"/>
                      <w:lang w:val="da-DK" w:eastAsia="da-DK"/>
                    </w:rPr>
                    <w:t> </w:t>
                  </w:r>
                </w:p>
              </w:tc>
            </w:tr>
            <w:tr w:rsidR="00EA1967" w:rsidRPr="00C430B8" w14:paraId="35DE25F4" w14:textId="77777777" w:rsidTr="00457D4D">
              <w:trPr>
                <w:trHeight w:val="285"/>
              </w:trPr>
              <w:tc>
                <w:tcPr>
                  <w:tcW w:w="4275" w:type="dxa"/>
                  <w:tcBorders>
                    <w:top w:val="nil"/>
                    <w:left w:val="nil"/>
                    <w:bottom w:val="nil"/>
                    <w:right w:val="nil"/>
                  </w:tcBorders>
                  <w:shd w:val="clear" w:color="auto" w:fill="auto"/>
                  <w:vAlign w:val="bottom"/>
                  <w:hideMark/>
                </w:tcPr>
                <w:p w14:paraId="56F2A62E" w14:textId="19C84DE8" w:rsidR="00EA1967" w:rsidRPr="00C430B8"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Emoji" w:eastAsia="源ノ角ゴシック Normal" w:hAnsi="Segoe UI Emoji" w:cs="Segoe UI Emoji"/>
                      <w:sz w:val="21"/>
                      <w:szCs w:val="21"/>
                      <w:lang w:eastAsia="ja"/>
                    </w:rPr>
                    <w:t>☑</w:t>
                  </w:r>
                  <w:r w:rsidR="009314CB" w:rsidRPr="00C430B8">
                    <w:rPr>
                      <w:rFonts w:ascii="源ノ角ゴシック Normal" w:eastAsia="源ノ角ゴシック Normal" w:hAnsi="源ノ角ゴシック Normal" w:cs="ＭＳ ゴシック" w:hint="eastAsia"/>
                      <w:sz w:val="21"/>
                      <w:szCs w:val="21"/>
                      <w:lang w:eastAsia="da-DK"/>
                    </w:rPr>
                    <w:t>外科看護</w:t>
                  </w:r>
                  <w:r w:rsidR="00EA1967" w:rsidRPr="00C430B8">
                    <w:rPr>
                      <w:rFonts w:ascii="源ノ角ゴシック Normal" w:eastAsia="源ノ角ゴシック Normal" w:hAnsi="源ノ角ゴシック Normal" w:cs="Calibri"/>
                      <w:sz w:val="21"/>
                      <w:szCs w:val="21"/>
                      <w:lang w:val="da-DK" w:eastAsia="da-DK"/>
                    </w:rPr>
                    <w:t> </w:t>
                  </w:r>
                </w:p>
              </w:tc>
            </w:tr>
            <w:tr w:rsidR="00EA1967" w:rsidRPr="00C430B8" w14:paraId="35E1B984" w14:textId="77777777" w:rsidTr="00457D4D">
              <w:trPr>
                <w:trHeight w:val="285"/>
              </w:trPr>
              <w:tc>
                <w:tcPr>
                  <w:tcW w:w="4275" w:type="dxa"/>
                  <w:tcBorders>
                    <w:top w:val="nil"/>
                    <w:left w:val="nil"/>
                    <w:bottom w:val="nil"/>
                    <w:right w:val="nil"/>
                  </w:tcBorders>
                  <w:shd w:val="clear" w:color="auto" w:fill="auto"/>
                  <w:vAlign w:val="bottom"/>
                  <w:hideMark/>
                </w:tcPr>
                <w:p w14:paraId="2662C30E" w14:textId="401A3AE0"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病態生理学</w:t>
                  </w:r>
                  <w:r w:rsidRPr="00C430B8">
                    <w:rPr>
                      <w:rFonts w:ascii="源ノ角ゴシック Normal" w:eastAsia="源ノ角ゴシック Normal" w:hAnsi="源ノ角ゴシック Normal" w:cs="Calibri"/>
                      <w:sz w:val="21"/>
                      <w:szCs w:val="21"/>
                      <w:lang w:val="da-DK" w:eastAsia="da-DK"/>
                    </w:rPr>
                    <w:t> </w:t>
                  </w:r>
                </w:p>
              </w:tc>
            </w:tr>
            <w:tr w:rsidR="00EA1967" w:rsidRPr="00C430B8" w14:paraId="48C67AE7" w14:textId="77777777" w:rsidTr="00457D4D">
              <w:trPr>
                <w:trHeight w:val="285"/>
              </w:trPr>
              <w:tc>
                <w:tcPr>
                  <w:tcW w:w="4275" w:type="dxa"/>
                  <w:tcBorders>
                    <w:top w:val="nil"/>
                    <w:left w:val="nil"/>
                    <w:bottom w:val="nil"/>
                    <w:right w:val="nil"/>
                  </w:tcBorders>
                  <w:shd w:val="clear" w:color="auto" w:fill="auto"/>
                  <w:vAlign w:val="bottom"/>
                  <w:hideMark/>
                </w:tcPr>
                <w:p w14:paraId="2F96D718" w14:textId="4951732C"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薬理学</w:t>
                  </w:r>
                  <w:r w:rsidRPr="00C430B8">
                    <w:rPr>
                      <w:rFonts w:ascii="源ノ角ゴシック Normal" w:eastAsia="源ノ角ゴシック Normal" w:hAnsi="源ノ角ゴシック Normal" w:cs="Calibri"/>
                      <w:sz w:val="21"/>
                      <w:szCs w:val="21"/>
                      <w:lang w:val="da-DK" w:eastAsia="da-DK"/>
                    </w:rPr>
                    <w:t> </w:t>
                  </w:r>
                </w:p>
              </w:tc>
            </w:tr>
            <w:tr w:rsidR="00EA1967" w:rsidRPr="00C430B8" w14:paraId="36704661" w14:textId="77777777" w:rsidTr="00457D4D">
              <w:trPr>
                <w:trHeight w:val="285"/>
              </w:trPr>
              <w:tc>
                <w:tcPr>
                  <w:tcW w:w="4275" w:type="dxa"/>
                  <w:tcBorders>
                    <w:top w:val="nil"/>
                    <w:left w:val="nil"/>
                    <w:bottom w:val="nil"/>
                    <w:right w:val="nil"/>
                  </w:tcBorders>
                  <w:shd w:val="clear" w:color="auto" w:fill="auto"/>
                  <w:vAlign w:val="bottom"/>
                  <w:hideMark/>
                </w:tcPr>
                <w:p w14:paraId="0165B8D4" w14:textId="566F0AB5" w:rsidR="00EA1967" w:rsidRPr="00C430B8"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ＭＳ ゴシック" w:eastAsia="ＭＳ ゴシック" w:hAnsi="ＭＳ ゴシック" w:cs="ＭＳ ゴシック" w:hint="eastAsia"/>
                      <w:sz w:val="21"/>
                      <w:szCs w:val="21"/>
                      <w:lang w:val="da-DK" w:eastAsia="da-DK"/>
                    </w:rPr>
                    <w:t>​​</w:t>
                  </w:r>
                  <w:r w:rsidRPr="00C430B8">
                    <w:rPr>
                      <w:rFonts w:ascii="Segoe UI Symbol" w:eastAsia="源ノ角ゴシック Normal" w:hAnsi="Segoe UI Symbol" w:cs="Segoe UI Symbol"/>
                      <w:sz w:val="21"/>
                      <w:szCs w:val="21"/>
                      <w:lang w:eastAsia="da-DK"/>
                    </w:rPr>
                    <w:t>☐</w:t>
                  </w:r>
                  <w:r w:rsidRPr="00C430B8">
                    <w:rPr>
                      <w:rFonts w:ascii="ＭＳ ゴシック" w:eastAsia="ＭＳ ゴシック" w:hAnsi="ＭＳ ゴシック" w:cs="ＭＳ ゴシック" w:hint="eastAsia"/>
                      <w:sz w:val="21"/>
                      <w:szCs w:val="21"/>
                      <w:lang w:val="da-DK" w:eastAsia="da-DK"/>
                    </w:rPr>
                    <w:t>​</w:t>
                  </w:r>
                  <w:r w:rsidRPr="00C430B8">
                    <w:rPr>
                      <w:rFonts w:ascii="源ノ角ゴシック Normal" w:eastAsia="源ノ角ゴシック Normal" w:hAnsi="源ノ角ゴシック Normal" w:cs="Calibri"/>
                      <w:sz w:val="21"/>
                      <w:szCs w:val="21"/>
                      <w:lang w:val="da-DK" w:eastAsia="da-DK"/>
                    </w:rPr>
                    <w:t>  </w:t>
                  </w:r>
                  <w:r w:rsidR="009314CB" w:rsidRPr="00C430B8">
                    <w:rPr>
                      <w:rFonts w:ascii="源ノ角ゴシック Normal" w:eastAsia="源ノ角ゴシック Normal" w:hAnsi="源ノ角ゴシック Normal" w:cs="ＭＳ ゴシック" w:hint="eastAsia"/>
                      <w:sz w:val="21"/>
                      <w:szCs w:val="21"/>
                      <w:lang w:eastAsia="da-DK"/>
                    </w:rPr>
                    <w:t>精神・精神保健</w:t>
                  </w:r>
                </w:p>
              </w:tc>
            </w:tr>
          </w:tbl>
          <w:p w14:paraId="0DE9E018" w14:textId="64A9B9A3" w:rsidR="00F828DE" w:rsidRPr="00C430B8" w:rsidRDefault="00F828DE"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0E94B494" w14:textId="77777777" w:rsidTr="3A6A3294">
        <w:tc>
          <w:tcPr>
            <w:tcW w:w="2410" w:type="dxa"/>
          </w:tcPr>
          <w:p w14:paraId="56E052D2" w14:textId="4B3760DD" w:rsidR="009314CB" w:rsidRPr="00C430B8" w:rsidRDefault="0052576E"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eastAsia="ja-JP"/>
              </w:rPr>
              <w:t>生理学</w:t>
            </w:r>
          </w:p>
        </w:tc>
        <w:tc>
          <w:tcPr>
            <w:tcW w:w="7229" w:type="dxa"/>
          </w:tcPr>
          <w:p w14:paraId="0343A755"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cs="ＭＳ 明朝" w:hint="eastAsia"/>
                <w:sz w:val="21"/>
                <w:szCs w:val="21"/>
                <w:lang w:eastAsia="ja"/>
              </w:rPr>
              <w:t>循環</w:t>
            </w:r>
          </w:p>
          <w:p w14:paraId="55771476"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消化器</w:t>
            </w:r>
          </w:p>
          <w:p w14:paraId="5458CFA1"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内分泌</w:t>
            </w:r>
          </w:p>
          <w:p w14:paraId="6E223F62"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cs="ＭＳ 明朝" w:hint="eastAsia"/>
                <w:sz w:val="21"/>
                <w:szCs w:val="21"/>
                <w:lang w:eastAsia="ja"/>
              </w:rPr>
              <w:t>血液</w:t>
            </w:r>
          </w:p>
          <w:p w14:paraId="32E68205"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免疫/リンパ球</w:t>
            </w:r>
          </w:p>
          <w:p w14:paraId="5016D78D"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cs="ＭＳ 明朝" w:hint="eastAsia"/>
                <w:sz w:val="21"/>
                <w:szCs w:val="21"/>
                <w:lang w:eastAsia="ja"/>
              </w:rPr>
              <w:t>外皮系</w:t>
            </w:r>
          </w:p>
          <w:p w14:paraId="17581EFB"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筋肉</w:t>
            </w:r>
          </w:p>
          <w:p w14:paraId="2AA94619"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神経</w:t>
            </w:r>
          </w:p>
          <w:p w14:paraId="3AF2E86D"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腎/尿</w:t>
            </w:r>
          </w:p>
          <w:p w14:paraId="13CB720B"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生殖</w:t>
            </w:r>
          </w:p>
          <w:p w14:paraId="7EE2DEAB" w14:textId="77777777" w:rsidR="009314CB" w:rsidRPr="00C430B8"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lang w:eastAsia="ja"/>
              </w:rPr>
              <w:t>呼吸</w:t>
            </w:r>
          </w:p>
          <w:p w14:paraId="76D61947" w14:textId="69B9978E" w:rsidR="009314CB" w:rsidRPr="00C430B8" w:rsidRDefault="009314CB" w:rsidP="0077331F">
            <w:pPr>
              <w:spacing w:line="240" w:lineRule="exact"/>
              <w:rPr>
                <w:rFonts w:ascii="源ノ角ゴシック Normal" w:eastAsia="源ノ角ゴシック Normal" w:hAnsi="源ノ角ゴシック Normal"/>
                <w:sz w:val="21"/>
                <w:szCs w:val="21"/>
                <w:lang w:val="da-DK"/>
              </w:rPr>
            </w:pPr>
            <w:r w:rsidRPr="00C430B8">
              <w:rPr>
                <w:rStyle w:val="normaltextrun"/>
                <w:rFonts w:ascii="Segoe UI Symbol" w:eastAsia="源ノ角ゴシック Normal" w:hAnsi="Segoe UI Symbol" w:cs="Segoe UI Symbol"/>
                <w:sz w:val="21"/>
                <w:szCs w:val="21"/>
                <w:lang w:eastAsia="ja"/>
              </w:rPr>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Style w:val="normaltextrun"/>
                <w:rFonts w:ascii="源ノ角ゴシック Normal" w:eastAsia="源ノ角ゴシック Normal" w:hAnsi="源ノ角ゴシック Normal"/>
                <w:sz w:val="21"/>
                <w:szCs w:val="21"/>
                <w:lang w:eastAsia="ja"/>
              </w:rPr>
              <w:t>骨格</w:t>
            </w:r>
          </w:p>
        </w:tc>
      </w:tr>
      <w:tr w:rsidR="00B75F0C" w:rsidRPr="00C430B8" w14:paraId="6941D160" w14:textId="77777777" w:rsidTr="3A6A3294">
        <w:tc>
          <w:tcPr>
            <w:tcW w:w="2410" w:type="dxa"/>
          </w:tcPr>
          <w:p w14:paraId="24924619" w14:textId="77777777" w:rsidR="00614E76" w:rsidRDefault="009C10C8" w:rsidP="0077331F">
            <w:pPr>
              <w:spacing w:line="240" w:lineRule="exact"/>
              <w:rPr>
                <w:rFonts w:ascii="源ノ角ゴシック Normal" w:eastAsia="源ノ角ゴシック Normal" w:hAnsi="源ノ角ゴシック Normal"/>
                <w:sz w:val="21"/>
                <w:szCs w:val="21"/>
                <w:lang w:eastAsia="ja"/>
              </w:rPr>
            </w:pPr>
            <w:r w:rsidRPr="00C430B8">
              <w:rPr>
                <w:rFonts w:ascii="源ノ角ゴシック Normal" w:eastAsia="源ノ角ゴシック Normal" w:hAnsi="源ノ角ゴシック Normal"/>
                <w:sz w:val="21"/>
                <w:szCs w:val="21"/>
                <w:lang w:eastAsia="ja"/>
              </w:rPr>
              <w:t>評価タイプ</w:t>
            </w:r>
          </w:p>
          <w:p w14:paraId="5AE6FEE5" w14:textId="08B1B5A6" w:rsidR="009C10C8" w:rsidRPr="00C430B8" w:rsidRDefault="009C10C8" w:rsidP="0077331F">
            <w:pPr>
              <w:spacing w:line="240" w:lineRule="exact"/>
              <w:rPr>
                <w:rFonts w:ascii="源ノ角ゴシック Normal" w:eastAsia="源ノ角ゴシック Normal" w:hAnsi="源ノ角ゴシック Normal"/>
                <w:sz w:val="21"/>
                <w:szCs w:val="21"/>
                <w:lang w:val="da-DK" w:eastAsia="ja-JP"/>
              </w:rPr>
            </w:pPr>
            <w:r w:rsidRPr="00C430B8">
              <w:rPr>
                <w:rFonts w:ascii="源ノ角ゴシック Normal" w:eastAsia="源ノ角ゴシック Normal" w:hAnsi="源ノ角ゴシック Normal" w:hint="eastAsia"/>
                <w:sz w:val="21"/>
                <w:szCs w:val="21"/>
                <w:lang w:eastAsia="ja"/>
              </w:rPr>
              <w:t>（総括的</w:t>
            </w:r>
            <w:r w:rsidRPr="00C430B8">
              <w:rPr>
                <w:rFonts w:ascii="源ノ角ゴシック Normal" w:eastAsia="源ノ角ゴシック Normal" w:hAnsi="源ノ角ゴシック Normal"/>
                <w:sz w:val="21"/>
                <w:szCs w:val="21"/>
                <w:lang w:eastAsia="ja"/>
              </w:rPr>
              <w:t>/</w:t>
            </w:r>
            <w:r w:rsidRPr="00C430B8">
              <w:rPr>
                <w:rFonts w:ascii="源ノ角ゴシック Normal" w:eastAsia="源ノ角ゴシック Normal" w:hAnsi="源ノ角ゴシック Normal" w:hint="eastAsia"/>
                <w:sz w:val="21"/>
                <w:szCs w:val="21"/>
                <w:lang w:eastAsia="ja"/>
              </w:rPr>
              <w:t>形成的）</w:t>
            </w:r>
          </w:p>
        </w:tc>
        <w:tc>
          <w:tcPr>
            <w:tcW w:w="7229" w:type="dxa"/>
          </w:tcPr>
          <w:tbl>
            <w:tblPr>
              <w:tblW w:w="42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5D2DDE" w:rsidRPr="00C430B8" w14:paraId="69DE8FF8" w14:textId="77777777" w:rsidTr="00457D4D">
              <w:trPr>
                <w:trHeight w:val="285"/>
              </w:trPr>
              <w:tc>
                <w:tcPr>
                  <w:tcW w:w="4275" w:type="dxa"/>
                  <w:tcBorders>
                    <w:top w:val="nil"/>
                    <w:left w:val="nil"/>
                    <w:bottom w:val="nil"/>
                    <w:right w:val="nil"/>
                  </w:tcBorders>
                  <w:vAlign w:val="bottom"/>
                </w:tcPr>
                <w:p w14:paraId="6B95B8C7" w14:textId="7165CB80" w:rsidR="005D2DDE" w:rsidRPr="00C430B8"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Fonts w:ascii="Segoe UI Emoji" w:eastAsia="源ノ角ゴシック Normal" w:hAnsi="Segoe UI Emoji" w:cs="Segoe UI Emoji"/>
                      <w:sz w:val="21"/>
                      <w:szCs w:val="21"/>
                      <w:lang w:eastAsia="ja"/>
                    </w:rPr>
                    <w:t>☑</w:t>
                  </w:r>
                  <w:r w:rsidRPr="00C430B8">
                    <w:rPr>
                      <w:rFonts w:ascii="源ノ角ゴシック Normal" w:eastAsia="源ノ角ゴシック Normal" w:hAnsi="源ノ角ゴシック Normal" w:hint="eastAsia"/>
                      <w:sz w:val="21"/>
                      <w:szCs w:val="21"/>
                      <w:lang w:eastAsia="ja"/>
                    </w:rPr>
                    <w:t xml:space="preserve"> </w:t>
                  </w:r>
                  <w:r w:rsidRPr="00C430B8">
                    <w:rPr>
                      <w:rFonts w:ascii="源ノ角ゴシック Normal" w:eastAsia="源ノ角ゴシック Normal" w:hAnsi="源ノ角ゴシック Normal"/>
                      <w:sz w:val="21"/>
                      <w:szCs w:val="21"/>
                      <w:lang w:eastAsia="ja"/>
                    </w:rPr>
                    <w:t xml:space="preserve"> </w:t>
                  </w:r>
                  <w:r w:rsidRPr="00C430B8">
                    <w:rPr>
                      <w:rFonts w:ascii="源ノ角ゴシック Normal" w:eastAsia="源ノ角ゴシック Normal" w:hAnsi="源ノ角ゴシック Normal" w:hint="eastAsia"/>
                      <w:sz w:val="21"/>
                      <w:szCs w:val="21"/>
                      <w:lang w:eastAsia="ja"/>
                    </w:rPr>
                    <w:t>形成的</w:t>
                  </w:r>
                </w:p>
              </w:tc>
            </w:tr>
            <w:tr w:rsidR="005D2DDE" w:rsidRPr="00C430B8" w14:paraId="0BEDA02B" w14:textId="77777777" w:rsidTr="00457D4D">
              <w:trPr>
                <w:trHeight w:val="285"/>
              </w:trPr>
              <w:tc>
                <w:tcPr>
                  <w:tcW w:w="4275" w:type="dxa"/>
                  <w:tcBorders>
                    <w:top w:val="nil"/>
                    <w:left w:val="nil"/>
                    <w:bottom w:val="nil"/>
                    <w:right w:val="nil"/>
                  </w:tcBorders>
                  <w:vAlign w:val="bottom"/>
                </w:tcPr>
                <w:p w14:paraId="1A4609AB" w14:textId="5ABD0EA3" w:rsidR="005D2DDE" w:rsidRPr="00C430B8" w:rsidRDefault="005D2DDE"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C430B8">
                    <w:rPr>
                      <w:rStyle w:val="normaltextrun"/>
                      <w:rFonts w:ascii="Segoe UI Symbol" w:eastAsia="源ノ角ゴシック Normal" w:hAnsi="Segoe UI Symbol" w:cs="Segoe UI Symbol"/>
                      <w:sz w:val="21"/>
                      <w:szCs w:val="21"/>
                      <w:lang w:eastAsia="ja"/>
                    </w:rPr>
                    <w:lastRenderedPageBreak/>
                    <w:t>☐</w:t>
                  </w:r>
                  <w:r w:rsidRPr="00C430B8">
                    <w:rPr>
                      <w:rStyle w:val="normaltextrun"/>
                      <w:rFonts w:ascii="源ノ角ゴシック Normal" w:eastAsia="源ノ角ゴシック Normal" w:hAnsi="源ノ角ゴシック Normal"/>
                      <w:sz w:val="21"/>
                      <w:szCs w:val="21"/>
                      <w:lang w:eastAsia="ja"/>
                    </w:rPr>
                    <w:t xml:space="preserve"> </w:t>
                  </w:r>
                  <w:r w:rsidRPr="00C430B8">
                    <w:rPr>
                      <w:rStyle w:val="normaltextrun"/>
                      <w:rFonts w:ascii="源ノ角ゴシック Normal" w:eastAsia="源ノ角ゴシック Normal" w:hAnsi="源ノ角ゴシック Normal"/>
                      <w:sz w:val="21"/>
                      <w:szCs w:val="21"/>
                    </w:rPr>
                    <w:t xml:space="preserve"> </w:t>
                  </w:r>
                  <w:r w:rsidRPr="00C430B8">
                    <w:rPr>
                      <w:rFonts w:ascii="源ノ角ゴシック Normal" w:eastAsia="源ノ角ゴシック Normal" w:hAnsi="源ノ角ゴシック Normal"/>
                      <w:sz w:val="21"/>
                      <w:szCs w:val="21"/>
                      <w:lang w:eastAsia="ja"/>
                    </w:rPr>
                    <w:t xml:space="preserve"> </w:t>
                  </w:r>
                  <w:r w:rsidRPr="00C430B8">
                    <w:rPr>
                      <w:rFonts w:ascii="源ノ角ゴシック Normal" w:eastAsia="源ノ角ゴシック Normal" w:hAnsi="源ノ角ゴシック Normal" w:hint="eastAsia"/>
                      <w:sz w:val="21"/>
                      <w:szCs w:val="21"/>
                      <w:lang w:eastAsia="ja"/>
                    </w:rPr>
                    <w:t>総括的</w:t>
                  </w:r>
                </w:p>
              </w:tc>
            </w:tr>
          </w:tbl>
          <w:p w14:paraId="6ACD83AF" w14:textId="2920D4F0" w:rsidR="009C10C8" w:rsidRPr="00C430B8" w:rsidRDefault="009C10C8" w:rsidP="0077331F">
            <w:pPr>
              <w:spacing w:line="240" w:lineRule="exact"/>
              <w:rPr>
                <w:rFonts w:ascii="源ノ角ゴシック Normal" w:eastAsia="源ノ角ゴシック Normal" w:hAnsi="源ノ角ゴシック Normal"/>
                <w:sz w:val="21"/>
                <w:szCs w:val="21"/>
                <w:lang w:val="da-DK"/>
              </w:rPr>
            </w:pPr>
          </w:p>
        </w:tc>
      </w:tr>
      <w:tr w:rsidR="00B75F0C" w:rsidRPr="00C430B8" w14:paraId="5C0629A3" w14:textId="77777777" w:rsidTr="3A6A3294">
        <w:tc>
          <w:tcPr>
            <w:tcW w:w="2410" w:type="dxa"/>
          </w:tcPr>
          <w:p w14:paraId="07EEE052" w14:textId="5B2D4DA3" w:rsidR="009C10C8" w:rsidRPr="00C430B8" w:rsidRDefault="009C10C8"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lastRenderedPageBreak/>
              <w:t>一般公開</w:t>
            </w:r>
          </w:p>
        </w:tc>
        <w:tc>
          <w:tcPr>
            <w:tcW w:w="7229" w:type="dxa"/>
          </w:tcPr>
          <w:p w14:paraId="72204BBB" w14:textId="7408479E" w:rsidR="009C10C8" w:rsidRPr="00C430B8" w:rsidRDefault="009314CB" w:rsidP="0077331F">
            <w:pPr>
              <w:spacing w:line="240" w:lineRule="exact"/>
              <w:rPr>
                <w:rFonts w:ascii="源ノ角ゴシック Normal" w:eastAsia="源ノ角ゴシック Normal" w:hAnsi="源ノ角ゴシック Normal"/>
                <w:sz w:val="21"/>
                <w:szCs w:val="21"/>
                <w:lang w:val="da-DK"/>
              </w:rPr>
            </w:pPr>
            <w:r w:rsidRPr="00C430B8">
              <w:rPr>
                <w:rFonts w:ascii="源ノ角ゴシック Normal" w:eastAsia="源ノ角ゴシック Normal" w:hAnsi="源ノ角ゴシック Normal" w:hint="eastAsia"/>
                <w:sz w:val="21"/>
                <w:szCs w:val="21"/>
                <w:lang w:val="da-DK" w:eastAsia="ja-JP"/>
              </w:rPr>
              <w:t>はい</w:t>
            </w:r>
          </w:p>
        </w:tc>
      </w:tr>
    </w:tbl>
    <w:p w14:paraId="36ACC8BE" w14:textId="31803833" w:rsidR="00252503" w:rsidRPr="0077331F" w:rsidRDefault="00252503">
      <w:pPr>
        <w:rPr>
          <w:rFonts w:ascii="源ノ角ゴシック JP Light" w:eastAsia="源ノ角ゴシック JP Light" w:hAnsi="源ノ角ゴシック JP Light"/>
          <w:sz w:val="20"/>
          <w:szCs w:val="20"/>
          <w:lang w:val="da-DK"/>
        </w:rPr>
      </w:pPr>
    </w:p>
    <w:sectPr w:rsidR="00252503" w:rsidRPr="0077331F" w:rsidSect="00EE06AB">
      <w:headerReference w:type="default" r:id="rId16"/>
      <w:footerReference w:type="even" r:id="rId17"/>
      <w:footerReference w:type="default" r:id="rId1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99C95C" w14:textId="77777777" w:rsidR="00BF4FCD" w:rsidRDefault="00BF4FCD">
      <w:pPr>
        <w:spacing w:after="0" w:line="240" w:lineRule="auto"/>
      </w:pPr>
      <w:r>
        <w:separator/>
      </w:r>
    </w:p>
  </w:endnote>
  <w:endnote w:type="continuationSeparator" w:id="0">
    <w:p w14:paraId="5C230627" w14:textId="77777777" w:rsidR="00BF4FCD" w:rsidRDefault="00BF4FCD">
      <w:pPr>
        <w:spacing w:after="0" w:line="240" w:lineRule="auto"/>
      </w:pPr>
      <w:r>
        <w:continuationSeparator/>
      </w:r>
    </w:p>
  </w:endnote>
  <w:endnote w:type="continuationNotice" w:id="1">
    <w:p w14:paraId="66312760" w14:textId="77777777" w:rsidR="00BF4FCD" w:rsidRDefault="00BF4F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Lato Light">
    <w:altName w:val="Segoe UI"/>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源ノ角ゴシック Normal">
    <w:altName w:val="游ゴシック"/>
    <w:panose1 w:val="020B0400000000000000"/>
    <w:charset w:val="80"/>
    <w:family w:val="swiss"/>
    <w:notTrueType/>
    <w:pitch w:val="variable"/>
    <w:sig w:usb0="30000207" w:usb1="2BDF3C10" w:usb2="00000016" w:usb3="00000000" w:csb0="002E0107"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源ノ角ゴシック JP Light">
    <w:altName w:val="游ゴシック"/>
    <w:panose1 w:val="00000000000000000000"/>
    <w:charset w:val="80"/>
    <w:family w:val="swiss"/>
    <w:notTrueType/>
    <w:pitch w:val="variable"/>
    <w:sig w:usb0="20000207" w:usb1="2ADF3C10" w:usb2="00000016" w:usb3="00000000" w:csb0="00060107"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ato Medium">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2"/>
      </w:rPr>
      <w:id w:val="-1961495901"/>
      <w:docPartObj>
        <w:docPartGallery w:val="Page Numbers (Bottom of Page)"/>
        <w:docPartUnique/>
      </w:docPartObj>
    </w:sdtPr>
    <w:sdtEndPr>
      <w:rPr>
        <w:rStyle w:val="af2"/>
      </w:rPr>
    </w:sdtEndPr>
    <w:sdtContent>
      <w:p w14:paraId="050F2264" w14:textId="139490FC" w:rsidR="006779F0" w:rsidRDefault="006779F0" w:rsidP="001442E1">
        <w:pPr>
          <w:pStyle w:val="aa"/>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end"/>
        </w:r>
      </w:p>
    </w:sdtContent>
  </w:sdt>
  <w:p w14:paraId="785C9E73" w14:textId="77777777" w:rsidR="006779F0" w:rsidRDefault="006779F0" w:rsidP="00EE06A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434912"/>
      <w:docPartObj>
        <w:docPartGallery w:val="Page Numbers (Bottom of Page)"/>
        <w:docPartUnique/>
      </w:docPartObj>
    </w:sdtPr>
    <w:sdtEndPr/>
    <w:sdtContent>
      <w:p w14:paraId="290B912B" w14:textId="3CE10C87" w:rsidR="006779F0" w:rsidRDefault="006779F0">
        <w:pPr>
          <w:pStyle w:val="aa"/>
          <w:jc w:val="right"/>
        </w:pPr>
        <w:r>
          <w:fldChar w:fldCharType="begin"/>
        </w:r>
        <w:r>
          <w:instrText>PAGE   \* MERGEFORMAT</w:instrText>
        </w:r>
        <w:r>
          <w:fldChar w:fldCharType="separate"/>
        </w:r>
        <w:r>
          <w:rPr>
            <w:lang w:val="ja-JP" w:eastAsia="ja-JP"/>
          </w:rPr>
          <w:t>2</w:t>
        </w:r>
        <w:r>
          <w:fldChar w:fldCharType="end"/>
        </w:r>
      </w:p>
    </w:sdtContent>
  </w:sdt>
  <w:p w14:paraId="3769BE93" w14:textId="3B904749" w:rsidR="006779F0" w:rsidRPr="00EE06AB" w:rsidRDefault="006779F0" w:rsidP="00EE06AB">
    <w:pPr>
      <w:pStyle w:val="aa"/>
      <w:ind w:right="360"/>
      <w:rPr>
        <w:rFonts w:ascii="Lato Medium" w:hAnsi="Lato Medium"/>
        <w:color w:val="AEAAAA" w:themeColor="background2"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8EE127" w14:textId="77777777" w:rsidR="00BF4FCD" w:rsidRDefault="00BF4FCD">
      <w:pPr>
        <w:spacing w:after="0" w:line="240" w:lineRule="auto"/>
      </w:pPr>
      <w:r>
        <w:separator/>
      </w:r>
    </w:p>
  </w:footnote>
  <w:footnote w:type="continuationSeparator" w:id="0">
    <w:p w14:paraId="1C0B62DC" w14:textId="77777777" w:rsidR="00BF4FCD" w:rsidRDefault="00BF4FCD">
      <w:pPr>
        <w:spacing w:after="0" w:line="240" w:lineRule="auto"/>
      </w:pPr>
      <w:r>
        <w:continuationSeparator/>
      </w:r>
    </w:p>
  </w:footnote>
  <w:footnote w:type="continuationNotice" w:id="1">
    <w:p w14:paraId="4F30AB44" w14:textId="77777777" w:rsidR="00BF4FCD" w:rsidRDefault="00BF4F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355C3" w14:textId="1408DAEE" w:rsidR="006779F0" w:rsidRPr="00286326" w:rsidRDefault="006779F0" w:rsidP="000C473A">
    <w:pPr>
      <w:pStyle w:val="a8"/>
      <w:jc w:val="right"/>
      <w:rPr>
        <w:rFonts w:ascii="源ノ角ゴシック Normal" w:eastAsia="源ノ角ゴシック Normal" w:hAnsi="源ノ角ゴシック Normal"/>
        <w:color w:val="AEAAAA" w:themeColor="background2" w:themeShade="BF"/>
        <w:sz w:val="16"/>
        <w:szCs w:val="16"/>
        <w:lang w:eastAsia="ja-JP"/>
      </w:rPr>
    </w:pPr>
    <w:r w:rsidRPr="00286326">
      <w:rPr>
        <w:rFonts w:ascii="源ノ角ゴシック Normal" w:eastAsia="源ノ角ゴシック Normal" w:hAnsi="源ノ角ゴシック Normal" w:hint="eastAsia"/>
        <w:color w:val="AEAAAA" w:themeColor="background2" w:themeShade="BF"/>
        <w:sz w:val="16"/>
        <w:szCs w:val="16"/>
        <w:lang w:eastAsia="ja-JP"/>
      </w:rPr>
      <w:t>集中治療室での人工呼吸器管理中の腹臥位</w:t>
    </w:r>
    <w:r>
      <w:rPr>
        <w:rFonts w:ascii="源ノ角ゴシック Normal" w:eastAsia="源ノ角ゴシック Normal" w:hAnsi="源ノ角ゴシック Normal" w:hint="eastAsia"/>
        <w:color w:val="AEAAAA" w:themeColor="background2" w:themeShade="BF"/>
        <w:sz w:val="16"/>
        <w:szCs w:val="16"/>
        <w:lang w:eastAsia="ja-JP"/>
      </w:rPr>
      <w:t>療法</w:t>
    </w:r>
  </w:p>
  <w:p w14:paraId="45C3D8E8" w14:textId="022AFBC2" w:rsidR="006779F0" w:rsidRDefault="006779F0">
    <w:pPr>
      <w:pStyle w:val="a8"/>
      <w:rPr>
        <w:lang w:eastAsia="ja-JP"/>
      </w:rPr>
    </w:pPr>
  </w:p>
  <w:p w14:paraId="6FA7192B" w14:textId="4A03B956" w:rsidR="006779F0" w:rsidRDefault="006779F0" w:rsidP="1553B3C0">
    <w:pPr>
      <w:pStyle w:val="a8"/>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8552BD"/>
    <w:multiLevelType w:val="hybridMultilevel"/>
    <w:tmpl w:val="ACDCDE4E"/>
    <w:lvl w:ilvl="0" w:tplc="04060003">
      <w:start w:val="1"/>
      <w:numFmt w:val="bullet"/>
      <w:lvlText w:val="o"/>
      <w:lvlJc w:val="left"/>
      <w:pPr>
        <w:ind w:left="420" w:hanging="420"/>
      </w:pPr>
      <w:rPr>
        <w:rFonts w:ascii="Courier New" w:hAnsi="Courier New" w:cs="Courier New"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0D572E6"/>
    <w:multiLevelType w:val="hybridMultilevel"/>
    <w:tmpl w:val="538816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24F18CA"/>
    <w:multiLevelType w:val="hybridMultilevel"/>
    <w:tmpl w:val="34483428"/>
    <w:lvl w:ilvl="0" w:tplc="961C3AB0">
      <w:numFmt w:val="bullet"/>
      <w:lvlText w:val="•"/>
      <w:lvlJc w:val="left"/>
      <w:pPr>
        <w:ind w:left="763" w:hanging="420"/>
      </w:pPr>
      <w:rPr>
        <w:rFonts w:ascii="Arial" w:eastAsiaTheme="minorHAnsi" w:hAnsi="Arial" w:cs="Arial" w:hint="default"/>
      </w:rPr>
    </w:lvl>
    <w:lvl w:ilvl="1" w:tplc="0409000B" w:tentative="1">
      <w:start w:val="1"/>
      <w:numFmt w:val="bullet"/>
      <w:lvlText w:val=""/>
      <w:lvlJc w:val="left"/>
      <w:pPr>
        <w:ind w:left="1183" w:hanging="420"/>
      </w:pPr>
      <w:rPr>
        <w:rFonts w:ascii="Wingdings" w:hAnsi="Wingdings" w:hint="default"/>
      </w:rPr>
    </w:lvl>
    <w:lvl w:ilvl="2" w:tplc="0409000D" w:tentative="1">
      <w:start w:val="1"/>
      <w:numFmt w:val="bullet"/>
      <w:lvlText w:val=""/>
      <w:lvlJc w:val="left"/>
      <w:pPr>
        <w:ind w:left="1603" w:hanging="420"/>
      </w:pPr>
      <w:rPr>
        <w:rFonts w:ascii="Wingdings" w:hAnsi="Wingdings" w:hint="default"/>
      </w:rPr>
    </w:lvl>
    <w:lvl w:ilvl="3" w:tplc="04090001" w:tentative="1">
      <w:start w:val="1"/>
      <w:numFmt w:val="bullet"/>
      <w:lvlText w:val=""/>
      <w:lvlJc w:val="left"/>
      <w:pPr>
        <w:ind w:left="2023" w:hanging="420"/>
      </w:pPr>
      <w:rPr>
        <w:rFonts w:ascii="Wingdings" w:hAnsi="Wingdings" w:hint="default"/>
      </w:rPr>
    </w:lvl>
    <w:lvl w:ilvl="4" w:tplc="0409000B" w:tentative="1">
      <w:start w:val="1"/>
      <w:numFmt w:val="bullet"/>
      <w:lvlText w:val=""/>
      <w:lvlJc w:val="left"/>
      <w:pPr>
        <w:ind w:left="2443" w:hanging="420"/>
      </w:pPr>
      <w:rPr>
        <w:rFonts w:ascii="Wingdings" w:hAnsi="Wingdings" w:hint="default"/>
      </w:rPr>
    </w:lvl>
    <w:lvl w:ilvl="5" w:tplc="0409000D" w:tentative="1">
      <w:start w:val="1"/>
      <w:numFmt w:val="bullet"/>
      <w:lvlText w:val=""/>
      <w:lvlJc w:val="left"/>
      <w:pPr>
        <w:ind w:left="2863" w:hanging="420"/>
      </w:pPr>
      <w:rPr>
        <w:rFonts w:ascii="Wingdings" w:hAnsi="Wingdings" w:hint="default"/>
      </w:rPr>
    </w:lvl>
    <w:lvl w:ilvl="6" w:tplc="04090001" w:tentative="1">
      <w:start w:val="1"/>
      <w:numFmt w:val="bullet"/>
      <w:lvlText w:val=""/>
      <w:lvlJc w:val="left"/>
      <w:pPr>
        <w:ind w:left="3283" w:hanging="420"/>
      </w:pPr>
      <w:rPr>
        <w:rFonts w:ascii="Wingdings" w:hAnsi="Wingdings" w:hint="default"/>
      </w:rPr>
    </w:lvl>
    <w:lvl w:ilvl="7" w:tplc="0409000B" w:tentative="1">
      <w:start w:val="1"/>
      <w:numFmt w:val="bullet"/>
      <w:lvlText w:val=""/>
      <w:lvlJc w:val="left"/>
      <w:pPr>
        <w:ind w:left="3703" w:hanging="420"/>
      </w:pPr>
      <w:rPr>
        <w:rFonts w:ascii="Wingdings" w:hAnsi="Wingdings" w:hint="default"/>
      </w:rPr>
    </w:lvl>
    <w:lvl w:ilvl="8" w:tplc="0409000D" w:tentative="1">
      <w:start w:val="1"/>
      <w:numFmt w:val="bullet"/>
      <w:lvlText w:val=""/>
      <w:lvlJc w:val="left"/>
      <w:pPr>
        <w:ind w:left="4123" w:hanging="420"/>
      </w:pPr>
      <w:rPr>
        <w:rFonts w:ascii="Wingdings" w:hAnsi="Wingdings" w:hint="default"/>
      </w:rPr>
    </w:lvl>
  </w:abstractNum>
  <w:abstractNum w:abstractNumId="7" w15:restartNumberingAfterBreak="0">
    <w:nsid w:val="13763FB4"/>
    <w:multiLevelType w:val="hybridMultilevel"/>
    <w:tmpl w:val="363607CC"/>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6A571D7"/>
    <w:multiLevelType w:val="hybridMultilevel"/>
    <w:tmpl w:val="9A62284E"/>
    <w:lvl w:ilvl="0" w:tplc="9C84F0E2">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C7606A9"/>
    <w:multiLevelType w:val="hybridMultilevel"/>
    <w:tmpl w:val="763A07B2"/>
    <w:lvl w:ilvl="0" w:tplc="961C3AB0">
      <w:numFmt w:val="bullet"/>
      <w:lvlText w:val="•"/>
      <w:lvlJc w:val="left"/>
      <w:pPr>
        <w:ind w:left="420" w:hanging="420"/>
      </w:pPr>
      <w:rPr>
        <w:rFonts w:ascii="Arial" w:eastAsiaTheme="minorHAnsi"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59A2F7A"/>
    <w:multiLevelType w:val="hybridMultilevel"/>
    <w:tmpl w:val="2FA64ED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2D9309EE"/>
    <w:multiLevelType w:val="hybridMultilevel"/>
    <w:tmpl w:val="CC30D574"/>
    <w:lvl w:ilvl="0" w:tplc="B5644C92">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30F0F99"/>
    <w:multiLevelType w:val="hybridMultilevel"/>
    <w:tmpl w:val="188AE0C8"/>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18"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20" w15:restartNumberingAfterBreak="0">
    <w:nsid w:val="38427932"/>
    <w:multiLevelType w:val="hybridMultilevel"/>
    <w:tmpl w:val="E2DCA748"/>
    <w:lvl w:ilvl="0" w:tplc="11CCFD74">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F715A4"/>
    <w:multiLevelType w:val="hybridMultilevel"/>
    <w:tmpl w:val="7116D784"/>
    <w:lvl w:ilvl="0" w:tplc="C0249908">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25" w15:restartNumberingAfterBreak="0">
    <w:nsid w:val="491B41EF"/>
    <w:multiLevelType w:val="hybridMultilevel"/>
    <w:tmpl w:val="70A00BF0"/>
    <w:lvl w:ilvl="0" w:tplc="04090001">
      <w:start w:val="1"/>
      <w:numFmt w:val="bullet"/>
      <w:lvlText w:val=""/>
      <w:lvlJc w:val="left"/>
      <w:pPr>
        <w:ind w:left="420" w:hanging="420"/>
      </w:pPr>
      <w:rPr>
        <w:rFonts w:ascii="Symbol" w:hAnsi="Symbol" w:cs="Symbol" w:hint="default"/>
        <w:b w:val="0"/>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D212C89"/>
    <w:multiLevelType w:val="hybridMultilevel"/>
    <w:tmpl w:val="59C2C77E"/>
    <w:lvl w:ilvl="0" w:tplc="961C3AB0">
      <w:numFmt w:val="bullet"/>
      <w:lvlText w:val="•"/>
      <w:lvlJc w:val="left"/>
      <w:pPr>
        <w:ind w:left="420" w:hanging="420"/>
      </w:pPr>
      <w:rPr>
        <w:rFonts w:ascii="Arial" w:eastAsiaTheme="minorHAnsi"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F941B8D"/>
    <w:multiLevelType w:val="hybridMultilevel"/>
    <w:tmpl w:val="5EE86370"/>
    <w:lvl w:ilvl="0" w:tplc="04090001">
      <w:start w:val="1"/>
      <w:numFmt w:val="bullet"/>
      <w:lvlText w:val=""/>
      <w:lvlJc w:val="left"/>
      <w:pPr>
        <w:ind w:left="820" w:hanging="420"/>
      </w:pPr>
      <w:rPr>
        <w:rFonts w:ascii="Symbol" w:hAnsi="Symbol" w:cs="Symbol" w:hint="default"/>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28"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31" w15:restartNumberingAfterBreak="0">
    <w:nsid w:val="56D03D10"/>
    <w:multiLevelType w:val="hybridMultilevel"/>
    <w:tmpl w:val="BEF6929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88C388D"/>
    <w:multiLevelType w:val="hybridMultilevel"/>
    <w:tmpl w:val="96CA2CBA"/>
    <w:lvl w:ilvl="0" w:tplc="961C3AB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34"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5F9A5A37"/>
    <w:multiLevelType w:val="hybridMultilevel"/>
    <w:tmpl w:val="67C42884"/>
    <w:lvl w:ilvl="0" w:tplc="47748978">
      <w:numFmt w:val="bullet"/>
      <w:lvlText w:val="•"/>
      <w:lvlJc w:val="left"/>
      <w:pPr>
        <w:ind w:left="360"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5F9A74F3"/>
    <w:multiLevelType w:val="hybridMultilevel"/>
    <w:tmpl w:val="E452A29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5676BEE"/>
    <w:multiLevelType w:val="hybridMultilevel"/>
    <w:tmpl w:val="99A249B2"/>
    <w:lvl w:ilvl="0" w:tplc="04090001">
      <w:start w:val="1"/>
      <w:numFmt w:val="bullet"/>
      <w:lvlText w:val=""/>
      <w:lvlJc w:val="left"/>
      <w:pPr>
        <w:ind w:left="1020" w:hanging="420"/>
      </w:pPr>
      <w:rPr>
        <w:rFonts w:ascii="Symbol" w:hAnsi="Symbol" w:cs="Symbol" w:hint="default"/>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41" w15:restartNumberingAfterBreak="0">
    <w:nsid w:val="66BE4F33"/>
    <w:multiLevelType w:val="hybridMultilevel"/>
    <w:tmpl w:val="571C27D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3"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45" w15:restartNumberingAfterBreak="0">
    <w:nsid w:val="776C2C30"/>
    <w:multiLevelType w:val="hybridMultilevel"/>
    <w:tmpl w:val="E48C685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39"/>
  </w:num>
  <w:num w:numId="4">
    <w:abstractNumId w:val="46"/>
  </w:num>
  <w:num w:numId="5">
    <w:abstractNumId w:val="16"/>
  </w:num>
  <w:num w:numId="6">
    <w:abstractNumId w:val="23"/>
  </w:num>
  <w:num w:numId="7">
    <w:abstractNumId w:val="12"/>
  </w:num>
  <w:num w:numId="8">
    <w:abstractNumId w:val="30"/>
  </w:num>
  <w:num w:numId="9">
    <w:abstractNumId w:val="33"/>
  </w:num>
  <w:num w:numId="10">
    <w:abstractNumId w:val="35"/>
  </w:num>
  <w:num w:numId="11">
    <w:abstractNumId w:val="0"/>
  </w:num>
  <w:num w:numId="12">
    <w:abstractNumId w:val="29"/>
  </w:num>
  <w:num w:numId="13">
    <w:abstractNumId w:val="10"/>
  </w:num>
  <w:num w:numId="14">
    <w:abstractNumId w:val="34"/>
  </w:num>
  <w:num w:numId="15">
    <w:abstractNumId w:val="24"/>
  </w:num>
  <w:num w:numId="16">
    <w:abstractNumId w:val="1"/>
  </w:num>
  <w:num w:numId="17">
    <w:abstractNumId w:val="14"/>
  </w:num>
  <w:num w:numId="18">
    <w:abstractNumId w:val="44"/>
  </w:num>
  <w:num w:numId="19">
    <w:abstractNumId w:val="43"/>
  </w:num>
  <w:num w:numId="20">
    <w:abstractNumId w:val="18"/>
  </w:num>
  <w:num w:numId="21">
    <w:abstractNumId w:val="4"/>
  </w:num>
  <w:num w:numId="22">
    <w:abstractNumId w:val="13"/>
  </w:num>
  <w:num w:numId="23">
    <w:abstractNumId w:val="42"/>
  </w:num>
  <w:num w:numId="24">
    <w:abstractNumId w:val="38"/>
  </w:num>
  <w:num w:numId="25">
    <w:abstractNumId w:val="3"/>
  </w:num>
  <w:num w:numId="26">
    <w:abstractNumId w:val="21"/>
  </w:num>
  <w:num w:numId="27">
    <w:abstractNumId w:val="5"/>
  </w:num>
  <w:num w:numId="28">
    <w:abstractNumId w:val="17"/>
  </w:num>
  <w:num w:numId="29">
    <w:abstractNumId w:val="31"/>
  </w:num>
  <w:num w:numId="30">
    <w:abstractNumId w:val="11"/>
  </w:num>
  <w:num w:numId="31">
    <w:abstractNumId w:val="45"/>
  </w:num>
  <w:num w:numId="32">
    <w:abstractNumId w:val="37"/>
  </w:num>
  <w:num w:numId="33">
    <w:abstractNumId w:val="41"/>
  </w:num>
  <w:num w:numId="34">
    <w:abstractNumId w:val="15"/>
  </w:num>
  <w:num w:numId="35">
    <w:abstractNumId w:val="20"/>
  </w:num>
  <w:num w:numId="36">
    <w:abstractNumId w:val="9"/>
  </w:num>
  <w:num w:numId="37">
    <w:abstractNumId w:val="22"/>
  </w:num>
  <w:num w:numId="38">
    <w:abstractNumId w:val="8"/>
  </w:num>
  <w:num w:numId="39">
    <w:abstractNumId w:val="26"/>
  </w:num>
  <w:num w:numId="40">
    <w:abstractNumId w:val="36"/>
  </w:num>
  <w:num w:numId="41">
    <w:abstractNumId w:val="25"/>
  </w:num>
  <w:num w:numId="42">
    <w:abstractNumId w:val="40"/>
  </w:num>
  <w:num w:numId="43">
    <w:abstractNumId w:val="2"/>
  </w:num>
  <w:num w:numId="44">
    <w:abstractNumId w:val="27"/>
  </w:num>
  <w:num w:numId="45">
    <w:abstractNumId w:val="7"/>
  </w:num>
  <w:num w:numId="46">
    <w:abstractNumId w:val="32"/>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1304"/>
  <w:hyphenationZone w:val="425"/>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470F"/>
    <w:rsid w:val="00006306"/>
    <w:rsid w:val="00011865"/>
    <w:rsid w:val="00014EEB"/>
    <w:rsid w:val="00017ADA"/>
    <w:rsid w:val="000220C5"/>
    <w:rsid w:val="000342E8"/>
    <w:rsid w:val="00041386"/>
    <w:rsid w:val="00055234"/>
    <w:rsid w:val="0005534E"/>
    <w:rsid w:val="00063727"/>
    <w:rsid w:val="00066FB7"/>
    <w:rsid w:val="000703D2"/>
    <w:rsid w:val="0007041C"/>
    <w:rsid w:val="000712DA"/>
    <w:rsid w:val="0008111E"/>
    <w:rsid w:val="00083C8A"/>
    <w:rsid w:val="000855BC"/>
    <w:rsid w:val="000A09C6"/>
    <w:rsid w:val="000A1EA4"/>
    <w:rsid w:val="000A2742"/>
    <w:rsid w:val="000A2A63"/>
    <w:rsid w:val="000A547A"/>
    <w:rsid w:val="000B0B06"/>
    <w:rsid w:val="000B3FAC"/>
    <w:rsid w:val="000B427A"/>
    <w:rsid w:val="000C1D38"/>
    <w:rsid w:val="000C2493"/>
    <w:rsid w:val="000C473A"/>
    <w:rsid w:val="000C4CBD"/>
    <w:rsid w:val="000C4D52"/>
    <w:rsid w:val="000D68A1"/>
    <w:rsid w:val="000E2D64"/>
    <w:rsid w:val="000E40AC"/>
    <w:rsid w:val="000E573A"/>
    <w:rsid w:val="000F1231"/>
    <w:rsid w:val="000F3035"/>
    <w:rsid w:val="000F7DEF"/>
    <w:rsid w:val="001038CA"/>
    <w:rsid w:val="00104170"/>
    <w:rsid w:val="00122409"/>
    <w:rsid w:val="00126333"/>
    <w:rsid w:val="001332CD"/>
    <w:rsid w:val="00144062"/>
    <w:rsid w:val="001442E1"/>
    <w:rsid w:val="001445F0"/>
    <w:rsid w:val="00160B85"/>
    <w:rsid w:val="00164074"/>
    <w:rsid w:val="00167629"/>
    <w:rsid w:val="00173DA5"/>
    <w:rsid w:val="0018026B"/>
    <w:rsid w:val="00183A14"/>
    <w:rsid w:val="0018648C"/>
    <w:rsid w:val="00190AF7"/>
    <w:rsid w:val="0019571F"/>
    <w:rsid w:val="001A446F"/>
    <w:rsid w:val="001A67CF"/>
    <w:rsid w:val="001B28B4"/>
    <w:rsid w:val="001B38EC"/>
    <w:rsid w:val="001B4FB9"/>
    <w:rsid w:val="001C1208"/>
    <w:rsid w:val="001C6996"/>
    <w:rsid w:val="001C7BB8"/>
    <w:rsid w:val="001D34A6"/>
    <w:rsid w:val="001D3516"/>
    <w:rsid w:val="001D7031"/>
    <w:rsid w:val="001E2F49"/>
    <w:rsid w:val="001E327A"/>
    <w:rsid w:val="001E564A"/>
    <w:rsid w:val="001F65CF"/>
    <w:rsid w:val="002000BC"/>
    <w:rsid w:val="002077AF"/>
    <w:rsid w:val="00215F9A"/>
    <w:rsid w:val="0022433B"/>
    <w:rsid w:val="0023475B"/>
    <w:rsid w:val="0025198D"/>
    <w:rsid w:val="00252503"/>
    <w:rsid w:val="00260DEB"/>
    <w:rsid w:val="00260DF6"/>
    <w:rsid w:val="00266D3E"/>
    <w:rsid w:val="00271CCB"/>
    <w:rsid w:val="00275F3A"/>
    <w:rsid w:val="00283277"/>
    <w:rsid w:val="00284ABB"/>
    <w:rsid w:val="002850A1"/>
    <w:rsid w:val="00286326"/>
    <w:rsid w:val="00290F6C"/>
    <w:rsid w:val="00292553"/>
    <w:rsid w:val="002A0E37"/>
    <w:rsid w:val="002A7EBB"/>
    <w:rsid w:val="002B0B34"/>
    <w:rsid w:val="002B5911"/>
    <w:rsid w:val="002B6007"/>
    <w:rsid w:val="002D7723"/>
    <w:rsid w:val="002E43F2"/>
    <w:rsid w:val="002E56A2"/>
    <w:rsid w:val="002E6FB8"/>
    <w:rsid w:val="002F1265"/>
    <w:rsid w:val="002F59C7"/>
    <w:rsid w:val="00302446"/>
    <w:rsid w:val="00302B87"/>
    <w:rsid w:val="003072B2"/>
    <w:rsid w:val="00311795"/>
    <w:rsid w:val="00323C38"/>
    <w:rsid w:val="00327876"/>
    <w:rsid w:val="00332F7F"/>
    <w:rsid w:val="00333E56"/>
    <w:rsid w:val="0034096D"/>
    <w:rsid w:val="003418EB"/>
    <w:rsid w:val="00345065"/>
    <w:rsid w:val="00351A8E"/>
    <w:rsid w:val="00353638"/>
    <w:rsid w:val="003605FE"/>
    <w:rsid w:val="00361AC0"/>
    <w:rsid w:val="003627E0"/>
    <w:rsid w:val="0036341D"/>
    <w:rsid w:val="00363828"/>
    <w:rsid w:val="00364944"/>
    <w:rsid w:val="003651F7"/>
    <w:rsid w:val="00374000"/>
    <w:rsid w:val="00374438"/>
    <w:rsid w:val="00374561"/>
    <w:rsid w:val="00376F83"/>
    <w:rsid w:val="003836FF"/>
    <w:rsid w:val="003868B8"/>
    <w:rsid w:val="00386C61"/>
    <w:rsid w:val="003A04F8"/>
    <w:rsid w:val="003A4A8B"/>
    <w:rsid w:val="003B2150"/>
    <w:rsid w:val="003C7378"/>
    <w:rsid w:val="003D2E7F"/>
    <w:rsid w:val="003E0F0A"/>
    <w:rsid w:val="003E2CBD"/>
    <w:rsid w:val="003F17F2"/>
    <w:rsid w:val="003F4043"/>
    <w:rsid w:val="00403091"/>
    <w:rsid w:val="00406835"/>
    <w:rsid w:val="00407EA3"/>
    <w:rsid w:val="0041742D"/>
    <w:rsid w:val="0041795D"/>
    <w:rsid w:val="00421DB9"/>
    <w:rsid w:val="00421F33"/>
    <w:rsid w:val="0042391F"/>
    <w:rsid w:val="0042739D"/>
    <w:rsid w:val="00427709"/>
    <w:rsid w:val="004333F7"/>
    <w:rsid w:val="004339EC"/>
    <w:rsid w:val="004343D9"/>
    <w:rsid w:val="0043484D"/>
    <w:rsid w:val="004363E0"/>
    <w:rsid w:val="00436D14"/>
    <w:rsid w:val="004372DC"/>
    <w:rsid w:val="00440F6D"/>
    <w:rsid w:val="00441C7B"/>
    <w:rsid w:val="00441E9E"/>
    <w:rsid w:val="00442032"/>
    <w:rsid w:val="004445CB"/>
    <w:rsid w:val="00453ED8"/>
    <w:rsid w:val="004567F9"/>
    <w:rsid w:val="00456906"/>
    <w:rsid w:val="00457D4D"/>
    <w:rsid w:val="004602D2"/>
    <w:rsid w:val="00462EF1"/>
    <w:rsid w:val="00463F19"/>
    <w:rsid w:val="004673B1"/>
    <w:rsid w:val="004877C6"/>
    <w:rsid w:val="00490313"/>
    <w:rsid w:val="00493C0C"/>
    <w:rsid w:val="00494059"/>
    <w:rsid w:val="004A372D"/>
    <w:rsid w:val="004A5D2C"/>
    <w:rsid w:val="004A60DD"/>
    <w:rsid w:val="004B6805"/>
    <w:rsid w:val="004C48B1"/>
    <w:rsid w:val="004D3131"/>
    <w:rsid w:val="004E131C"/>
    <w:rsid w:val="004E6161"/>
    <w:rsid w:val="00502B23"/>
    <w:rsid w:val="0050474C"/>
    <w:rsid w:val="00504A84"/>
    <w:rsid w:val="00505D0D"/>
    <w:rsid w:val="00515A2B"/>
    <w:rsid w:val="0052576E"/>
    <w:rsid w:val="005278C4"/>
    <w:rsid w:val="00546229"/>
    <w:rsid w:val="005549C5"/>
    <w:rsid w:val="005627D1"/>
    <w:rsid w:val="00563B5B"/>
    <w:rsid w:val="0059778A"/>
    <w:rsid w:val="00597DF5"/>
    <w:rsid w:val="005A1064"/>
    <w:rsid w:val="005A5841"/>
    <w:rsid w:val="005A6036"/>
    <w:rsid w:val="005B02F5"/>
    <w:rsid w:val="005B29B9"/>
    <w:rsid w:val="005B3787"/>
    <w:rsid w:val="005C40EB"/>
    <w:rsid w:val="005C7BC2"/>
    <w:rsid w:val="005C7F8A"/>
    <w:rsid w:val="005D1E9A"/>
    <w:rsid w:val="005D2DDE"/>
    <w:rsid w:val="005D7CD0"/>
    <w:rsid w:val="005E20FE"/>
    <w:rsid w:val="005F5209"/>
    <w:rsid w:val="005F63D9"/>
    <w:rsid w:val="005F6908"/>
    <w:rsid w:val="00607BF5"/>
    <w:rsid w:val="00607CE8"/>
    <w:rsid w:val="0061488A"/>
    <w:rsid w:val="00614E76"/>
    <w:rsid w:val="006178AF"/>
    <w:rsid w:val="00624826"/>
    <w:rsid w:val="00625CA9"/>
    <w:rsid w:val="00627100"/>
    <w:rsid w:val="0063171A"/>
    <w:rsid w:val="00634D96"/>
    <w:rsid w:val="00650645"/>
    <w:rsid w:val="006510DA"/>
    <w:rsid w:val="00655B86"/>
    <w:rsid w:val="00657E46"/>
    <w:rsid w:val="00665D1F"/>
    <w:rsid w:val="006717A8"/>
    <w:rsid w:val="006779F0"/>
    <w:rsid w:val="00681996"/>
    <w:rsid w:val="006843C8"/>
    <w:rsid w:val="00687BB2"/>
    <w:rsid w:val="00695B8B"/>
    <w:rsid w:val="006A011B"/>
    <w:rsid w:val="006C34A0"/>
    <w:rsid w:val="006C4019"/>
    <w:rsid w:val="006D7868"/>
    <w:rsid w:val="006D7A02"/>
    <w:rsid w:val="006D7AC2"/>
    <w:rsid w:val="006E4EFD"/>
    <w:rsid w:val="006E7C72"/>
    <w:rsid w:val="006F4BE0"/>
    <w:rsid w:val="006F5391"/>
    <w:rsid w:val="0070148B"/>
    <w:rsid w:val="00703BFD"/>
    <w:rsid w:val="007040ED"/>
    <w:rsid w:val="007055DA"/>
    <w:rsid w:val="00707744"/>
    <w:rsid w:val="00711A40"/>
    <w:rsid w:val="007123A1"/>
    <w:rsid w:val="00715396"/>
    <w:rsid w:val="00716120"/>
    <w:rsid w:val="007176BE"/>
    <w:rsid w:val="0072155E"/>
    <w:rsid w:val="00722B53"/>
    <w:rsid w:val="007258D7"/>
    <w:rsid w:val="007271E3"/>
    <w:rsid w:val="00736494"/>
    <w:rsid w:val="00737422"/>
    <w:rsid w:val="0074735A"/>
    <w:rsid w:val="00755993"/>
    <w:rsid w:val="00760AB8"/>
    <w:rsid w:val="00762B23"/>
    <w:rsid w:val="00764443"/>
    <w:rsid w:val="00766E9F"/>
    <w:rsid w:val="007713E2"/>
    <w:rsid w:val="0077331F"/>
    <w:rsid w:val="00787C5F"/>
    <w:rsid w:val="00791D59"/>
    <w:rsid w:val="00792D89"/>
    <w:rsid w:val="00797158"/>
    <w:rsid w:val="007A0100"/>
    <w:rsid w:val="007A43BE"/>
    <w:rsid w:val="007B6B9A"/>
    <w:rsid w:val="007B7D0B"/>
    <w:rsid w:val="007C369C"/>
    <w:rsid w:val="007E072D"/>
    <w:rsid w:val="007E56FF"/>
    <w:rsid w:val="007E76E1"/>
    <w:rsid w:val="007F3DC2"/>
    <w:rsid w:val="00802D1C"/>
    <w:rsid w:val="00815210"/>
    <w:rsid w:val="00822B37"/>
    <w:rsid w:val="008303D5"/>
    <w:rsid w:val="0083307D"/>
    <w:rsid w:val="008624D0"/>
    <w:rsid w:val="00863BE0"/>
    <w:rsid w:val="00865704"/>
    <w:rsid w:val="00867DF8"/>
    <w:rsid w:val="008721B2"/>
    <w:rsid w:val="0087286D"/>
    <w:rsid w:val="008745EE"/>
    <w:rsid w:val="0088566A"/>
    <w:rsid w:val="0089042B"/>
    <w:rsid w:val="00897501"/>
    <w:rsid w:val="00897DF5"/>
    <w:rsid w:val="008B0D12"/>
    <w:rsid w:val="008C1538"/>
    <w:rsid w:val="008C3048"/>
    <w:rsid w:val="008C368E"/>
    <w:rsid w:val="008C5ED5"/>
    <w:rsid w:val="008C79B9"/>
    <w:rsid w:val="008D1BA5"/>
    <w:rsid w:val="008E135D"/>
    <w:rsid w:val="008E2F0C"/>
    <w:rsid w:val="008E4CF0"/>
    <w:rsid w:val="008F29B3"/>
    <w:rsid w:val="008F63FA"/>
    <w:rsid w:val="008F6601"/>
    <w:rsid w:val="00903182"/>
    <w:rsid w:val="00905B9C"/>
    <w:rsid w:val="00911335"/>
    <w:rsid w:val="00915D05"/>
    <w:rsid w:val="0092306C"/>
    <w:rsid w:val="00926CA0"/>
    <w:rsid w:val="009314CB"/>
    <w:rsid w:val="0094204D"/>
    <w:rsid w:val="00943C13"/>
    <w:rsid w:val="00945F56"/>
    <w:rsid w:val="009561F1"/>
    <w:rsid w:val="00961100"/>
    <w:rsid w:val="009648D1"/>
    <w:rsid w:val="00965854"/>
    <w:rsid w:val="00966A62"/>
    <w:rsid w:val="0097147F"/>
    <w:rsid w:val="009A13B1"/>
    <w:rsid w:val="009B2A86"/>
    <w:rsid w:val="009B69DA"/>
    <w:rsid w:val="009C10C8"/>
    <w:rsid w:val="009C61C5"/>
    <w:rsid w:val="009C73F6"/>
    <w:rsid w:val="009D25CE"/>
    <w:rsid w:val="009E17AA"/>
    <w:rsid w:val="009E5B56"/>
    <w:rsid w:val="009E69C0"/>
    <w:rsid w:val="009F757A"/>
    <w:rsid w:val="009F7A50"/>
    <w:rsid w:val="00A02F4A"/>
    <w:rsid w:val="00A2003E"/>
    <w:rsid w:val="00A2546C"/>
    <w:rsid w:val="00A303B5"/>
    <w:rsid w:val="00A35A5E"/>
    <w:rsid w:val="00A37D43"/>
    <w:rsid w:val="00A43635"/>
    <w:rsid w:val="00A43697"/>
    <w:rsid w:val="00A564A0"/>
    <w:rsid w:val="00A56D72"/>
    <w:rsid w:val="00A60442"/>
    <w:rsid w:val="00A62D6D"/>
    <w:rsid w:val="00A62DE4"/>
    <w:rsid w:val="00A65060"/>
    <w:rsid w:val="00A6591F"/>
    <w:rsid w:val="00A662F1"/>
    <w:rsid w:val="00A66B4E"/>
    <w:rsid w:val="00A67A1E"/>
    <w:rsid w:val="00A74342"/>
    <w:rsid w:val="00A77116"/>
    <w:rsid w:val="00A83A61"/>
    <w:rsid w:val="00A8489C"/>
    <w:rsid w:val="00A9071F"/>
    <w:rsid w:val="00A919F0"/>
    <w:rsid w:val="00A927E2"/>
    <w:rsid w:val="00A948D1"/>
    <w:rsid w:val="00A948D5"/>
    <w:rsid w:val="00A957CA"/>
    <w:rsid w:val="00A9684B"/>
    <w:rsid w:val="00AA66F2"/>
    <w:rsid w:val="00AB6E97"/>
    <w:rsid w:val="00AC0565"/>
    <w:rsid w:val="00AC07A5"/>
    <w:rsid w:val="00AC1EDB"/>
    <w:rsid w:val="00AD72BC"/>
    <w:rsid w:val="00AE58DF"/>
    <w:rsid w:val="00AF2292"/>
    <w:rsid w:val="00AF37D2"/>
    <w:rsid w:val="00B4238D"/>
    <w:rsid w:val="00B5110D"/>
    <w:rsid w:val="00B54B41"/>
    <w:rsid w:val="00B658C7"/>
    <w:rsid w:val="00B71FC1"/>
    <w:rsid w:val="00B750FC"/>
    <w:rsid w:val="00B752B4"/>
    <w:rsid w:val="00B75F0C"/>
    <w:rsid w:val="00B90EE3"/>
    <w:rsid w:val="00B95704"/>
    <w:rsid w:val="00B97F0E"/>
    <w:rsid w:val="00BA5529"/>
    <w:rsid w:val="00BB15AD"/>
    <w:rsid w:val="00BB2D94"/>
    <w:rsid w:val="00BC1BFD"/>
    <w:rsid w:val="00BD4F8D"/>
    <w:rsid w:val="00BE0454"/>
    <w:rsid w:val="00BF005F"/>
    <w:rsid w:val="00BF4FCD"/>
    <w:rsid w:val="00C036E9"/>
    <w:rsid w:val="00C066BC"/>
    <w:rsid w:val="00C1247C"/>
    <w:rsid w:val="00C128C8"/>
    <w:rsid w:val="00C20710"/>
    <w:rsid w:val="00C21293"/>
    <w:rsid w:val="00C32597"/>
    <w:rsid w:val="00C36DA1"/>
    <w:rsid w:val="00C430B8"/>
    <w:rsid w:val="00C51C09"/>
    <w:rsid w:val="00C61BD4"/>
    <w:rsid w:val="00C85E13"/>
    <w:rsid w:val="00CA4C62"/>
    <w:rsid w:val="00CA7313"/>
    <w:rsid w:val="00CB22F5"/>
    <w:rsid w:val="00CB2F4C"/>
    <w:rsid w:val="00CB3464"/>
    <w:rsid w:val="00CB400A"/>
    <w:rsid w:val="00CC176B"/>
    <w:rsid w:val="00CC1866"/>
    <w:rsid w:val="00CC217A"/>
    <w:rsid w:val="00CD342A"/>
    <w:rsid w:val="00CD36AD"/>
    <w:rsid w:val="00CD4BF2"/>
    <w:rsid w:val="00CF0369"/>
    <w:rsid w:val="00D24D5D"/>
    <w:rsid w:val="00D51FD9"/>
    <w:rsid w:val="00D529F0"/>
    <w:rsid w:val="00D538B0"/>
    <w:rsid w:val="00D55CFD"/>
    <w:rsid w:val="00D66287"/>
    <w:rsid w:val="00D70108"/>
    <w:rsid w:val="00D73933"/>
    <w:rsid w:val="00D80D07"/>
    <w:rsid w:val="00D84009"/>
    <w:rsid w:val="00D86E21"/>
    <w:rsid w:val="00D917DD"/>
    <w:rsid w:val="00D9768E"/>
    <w:rsid w:val="00D9772D"/>
    <w:rsid w:val="00DB04D1"/>
    <w:rsid w:val="00DB0D85"/>
    <w:rsid w:val="00DB102D"/>
    <w:rsid w:val="00DB1EFE"/>
    <w:rsid w:val="00DB7BB0"/>
    <w:rsid w:val="00DC4A9F"/>
    <w:rsid w:val="00DC4DFA"/>
    <w:rsid w:val="00DD2AE8"/>
    <w:rsid w:val="00DD4291"/>
    <w:rsid w:val="00DE0CF3"/>
    <w:rsid w:val="00DE6228"/>
    <w:rsid w:val="00DF168B"/>
    <w:rsid w:val="00DF227E"/>
    <w:rsid w:val="00DF4558"/>
    <w:rsid w:val="00E03BC4"/>
    <w:rsid w:val="00E062E3"/>
    <w:rsid w:val="00E225E6"/>
    <w:rsid w:val="00E23D3E"/>
    <w:rsid w:val="00E30F9B"/>
    <w:rsid w:val="00E32676"/>
    <w:rsid w:val="00E3651C"/>
    <w:rsid w:val="00E41808"/>
    <w:rsid w:val="00E44BA2"/>
    <w:rsid w:val="00E63DBD"/>
    <w:rsid w:val="00E71F83"/>
    <w:rsid w:val="00E84C24"/>
    <w:rsid w:val="00E90709"/>
    <w:rsid w:val="00E92DE0"/>
    <w:rsid w:val="00E95BCF"/>
    <w:rsid w:val="00EA0748"/>
    <w:rsid w:val="00EA1967"/>
    <w:rsid w:val="00EA29EC"/>
    <w:rsid w:val="00EA6501"/>
    <w:rsid w:val="00EB30AE"/>
    <w:rsid w:val="00EB34BC"/>
    <w:rsid w:val="00EB3D42"/>
    <w:rsid w:val="00EC7466"/>
    <w:rsid w:val="00EE06AB"/>
    <w:rsid w:val="00EE1C60"/>
    <w:rsid w:val="00EE445E"/>
    <w:rsid w:val="00EE589B"/>
    <w:rsid w:val="00EE616F"/>
    <w:rsid w:val="00EE6F84"/>
    <w:rsid w:val="00EF1ACC"/>
    <w:rsid w:val="00EF300D"/>
    <w:rsid w:val="00EF36FC"/>
    <w:rsid w:val="00EF5E5D"/>
    <w:rsid w:val="00F114CB"/>
    <w:rsid w:val="00F114E6"/>
    <w:rsid w:val="00F2194D"/>
    <w:rsid w:val="00F22E1D"/>
    <w:rsid w:val="00F24639"/>
    <w:rsid w:val="00F30568"/>
    <w:rsid w:val="00F32D5D"/>
    <w:rsid w:val="00F3664C"/>
    <w:rsid w:val="00F60465"/>
    <w:rsid w:val="00F711EC"/>
    <w:rsid w:val="00F828DE"/>
    <w:rsid w:val="00F835F6"/>
    <w:rsid w:val="00F851ED"/>
    <w:rsid w:val="00F905C8"/>
    <w:rsid w:val="00F9144D"/>
    <w:rsid w:val="00F944BB"/>
    <w:rsid w:val="00FA659A"/>
    <w:rsid w:val="00FA65F9"/>
    <w:rsid w:val="00FA6911"/>
    <w:rsid w:val="00FB0D9C"/>
    <w:rsid w:val="00FC04B1"/>
    <w:rsid w:val="00FC0F67"/>
    <w:rsid w:val="00FC1024"/>
    <w:rsid w:val="00FC2940"/>
    <w:rsid w:val="00FD00D8"/>
    <w:rsid w:val="00FD0521"/>
    <w:rsid w:val="00FD0B56"/>
    <w:rsid w:val="00FD5A3E"/>
    <w:rsid w:val="00FD5E5A"/>
    <w:rsid w:val="00FD6A3E"/>
    <w:rsid w:val="00FE0973"/>
    <w:rsid w:val="00FE1068"/>
    <w:rsid w:val="00FE2AF3"/>
    <w:rsid w:val="00FE5B0A"/>
    <w:rsid w:val="00FF095E"/>
    <w:rsid w:val="00FF158F"/>
    <w:rsid w:val="00FF4798"/>
    <w:rsid w:val="022BF6E6"/>
    <w:rsid w:val="0E5DAE6C"/>
    <w:rsid w:val="1060D3A8"/>
    <w:rsid w:val="14B872A4"/>
    <w:rsid w:val="1553B3C0"/>
    <w:rsid w:val="1CE425B0"/>
    <w:rsid w:val="1FE9F3CF"/>
    <w:rsid w:val="24A6F3D5"/>
    <w:rsid w:val="2D9DAF6B"/>
    <w:rsid w:val="32CA5215"/>
    <w:rsid w:val="36236FD3"/>
    <w:rsid w:val="3A6A3294"/>
    <w:rsid w:val="3AD010A4"/>
    <w:rsid w:val="3B7167DD"/>
    <w:rsid w:val="45115620"/>
    <w:rsid w:val="48F07353"/>
    <w:rsid w:val="4BC414E8"/>
    <w:rsid w:val="50478F30"/>
    <w:rsid w:val="5E14931F"/>
    <w:rsid w:val="68022487"/>
    <w:rsid w:val="71D04317"/>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2">
    <w:name w:val="heading 2"/>
    <w:basedOn w:val="a"/>
    <w:next w:val="a"/>
    <w:link w:val="20"/>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05F75"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styleId="ab">
    <w:name w:val="annotation reference"/>
    <w:basedOn w:val="a0"/>
    <w:uiPriority w:val="99"/>
    <w:semiHidden/>
    <w:unhideWhenUsed/>
    <w:rsid w:val="00D917DD"/>
    <w:rPr>
      <w:sz w:val="16"/>
      <w:szCs w:val="16"/>
    </w:rPr>
  </w:style>
  <w:style w:type="paragraph" w:styleId="ac">
    <w:name w:val="annotation text"/>
    <w:basedOn w:val="a"/>
    <w:link w:val="ad"/>
    <w:uiPriority w:val="99"/>
    <w:unhideWhenUsed/>
    <w:rsid w:val="00D917DD"/>
    <w:pPr>
      <w:spacing w:line="240" w:lineRule="auto"/>
    </w:pPr>
    <w:rPr>
      <w:sz w:val="20"/>
      <w:szCs w:val="20"/>
    </w:rPr>
  </w:style>
  <w:style w:type="character" w:customStyle="1" w:styleId="ad">
    <w:name w:val="コメント文字列 (文字)"/>
    <w:basedOn w:val="a0"/>
    <w:link w:val="ac"/>
    <w:uiPriority w:val="99"/>
    <w:rsid w:val="00D917DD"/>
    <w:rPr>
      <w:sz w:val="20"/>
      <w:szCs w:val="20"/>
      <w:lang w:val="en-US"/>
    </w:rPr>
  </w:style>
  <w:style w:type="paragraph" w:styleId="ae">
    <w:name w:val="annotation subject"/>
    <w:basedOn w:val="ac"/>
    <w:next w:val="ac"/>
    <w:link w:val="af"/>
    <w:uiPriority w:val="99"/>
    <w:semiHidden/>
    <w:unhideWhenUsed/>
    <w:rsid w:val="00D917DD"/>
    <w:rPr>
      <w:b/>
      <w:bCs/>
    </w:rPr>
  </w:style>
  <w:style w:type="character" w:customStyle="1" w:styleId="af">
    <w:name w:val="コメント内容 (文字)"/>
    <w:basedOn w:val="ad"/>
    <w:link w:val="ae"/>
    <w:uiPriority w:val="99"/>
    <w:semiHidden/>
    <w:rsid w:val="00D917DD"/>
    <w:rPr>
      <w:b/>
      <w:bCs/>
      <w:sz w:val="20"/>
      <w:szCs w:val="20"/>
      <w:lang w:val="en-US"/>
    </w:rPr>
  </w:style>
  <w:style w:type="paragraph" w:styleId="af0">
    <w:name w:val="Balloon Text"/>
    <w:basedOn w:val="a"/>
    <w:link w:val="af1"/>
    <w:uiPriority w:val="99"/>
    <w:semiHidden/>
    <w:unhideWhenUsed/>
    <w:rsid w:val="00D917DD"/>
    <w:pPr>
      <w:spacing w:after="0" w:line="240" w:lineRule="auto"/>
    </w:pPr>
    <w:rPr>
      <w:rFonts w:ascii="Segoe UI" w:hAnsi="Segoe UI" w:cs="Segoe UI"/>
      <w:sz w:val="18"/>
      <w:szCs w:val="18"/>
    </w:rPr>
  </w:style>
  <w:style w:type="character" w:customStyle="1" w:styleId="af1">
    <w:name w:val="吹き出し (文字)"/>
    <w:basedOn w:val="a0"/>
    <w:link w:val="af0"/>
    <w:uiPriority w:val="99"/>
    <w:semiHidden/>
    <w:rsid w:val="00D917DD"/>
    <w:rPr>
      <w:rFonts w:ascii="Segoe UI" w:hAnsi="Segoe UI" w:cs="Segoe UI"/>
      <w:sz w:val="18"/>
      <w:szCs w:val="18"/>
      <w:lang w:val="en-US"/>
    </w:rPr>
  </w:style>
  <w:style w:type="paragraph" w:customStyle="1" w:styleId="paragraph">
    <w:name w:val="paragraph"/>
    <w:basedOn w:val="a"/>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a0"/>
    <w:rsid w:val="00C32597"/>
  </w:style>
  <w:style w:type="character" w:customStyle="1" w:styleId="normaltextrun">
    <w:name w:val="normaltextrun"/>
    <w:basedOn w:val="a0"/>
    <w:rsid w:val="00C32597"/>
  </w:style>
  <w:style w:type="character" w:customStyle="1" w:styleId="eop">
    <w:name w:val="eop"/>
    <w:basedOn w:val="a0"/>
    <w:rsid w:val="00C32597"/>
  </w:style>
  <w:style w:type="character" w:customStyle="1" w:styleId="20">
    <w:name w:val="見出し 2 (文字)"/>
    <w:basedOn w:val="a0"/>
    <w:link w:val="2"/>
    <w:uiPriority w:val="9"/>
    <w:rsid w:val="008C368E"/>
    <w:rPr>
      <w:rFonts w:asciiTheme="majorHAnsi" w:eastAsiaTheme="majorEastAsia" w:hAnsiTheme="majorHAnsi" w:cstheme="majorBidi"/>
      <w:color w:val="205F75" w:themeColor="accent1" w:themeShade="BF"/>
      <w:sz w:val="26"/>
      <w:szCs w:val="26"/>
      <w:lang w:val="en-US"/>
    </w:rPr>
  </w:style>
  <w:style w:type="character" w:styleId="af2">
    <w:name w:val="page number"/>
    <w:basedOn w:val="a0"/>
    <w:uiPriority w:val="99"/>
    <w:semiHidden/>
    <w:unhideWhenUsed/>
    <w:rsid w:val="00EE06AB"/>
  </w:style>
  <w:style w:type="character" w:customStyle="1" w:styleId="ts-alignment-element">
    <w:name w:val="ts-alignment-element"/>
    <w:basedOn w:val="a0"/>
    <w:rsid w:val="00943C13"/>
  </w:style>
  <w:style w:type="character" w:customStyle="1" w:styleId="ts-alignment-element-highlighted">
    <w:name w:val="ts-alignment-element-highlighted"/>
    <w:basedOn w:val="a0"/>
    <w:rsid w:val="00943C13"/>
  </w:style>
  <w:style w:type="paragraph" w:styleId="af3">
    <w:name w:val="Revision"/>
    <w:hidden/>
    <w:uiPriority w:val="99"/>
    <w:semiHidden/>
    <w:rsid w:val="007C369C"/>
    <w:pPr>
      <w:spacing w:after="0" w:line="240" w:lineRule="auto"/>
    </w:pPr>
    <w:rPr>
      <w:lang w:val="en-US"/>
    </w:rPr>
  </w:style>
  <w:style w:type="character" w:styleId="af4">
    <w:name w:val="Hyperlink"/>
    <w:basedOn w:val="a0"/>
    <w:uiPriority w:val="99"/>
    <w:semiHidden/>
    <w:unhideWhenUsed/>
    <w:rsid w:val="00A948D5"/>
    <w:rPr>
      <w:color w:val="2B809D" w:themeColor="hyperlink"/>
      <w:u w:val="single"/>
    </w:rPr>
  </w:style>
  <w:style w:type="character" w:customStyle="1" w:styleId="st1">
    <w:name w:val="st1"/>
    <w:basedOn w:val="a0"/>
    <w:rsid w:val="00A60442"/>
  </w:style>
  <w:style w:type="paragraph" w:styleId="af5">
    <w:name w:val="No Spacing"/>
    <w:uiPriority w:val="1"/>
    <w:qFormat/>
    <w:rsid w:val="00017ADA"/>
    <w:pPr>
      <w:spacing w:after="0" w:line="240" w:lineRule="auto"/>
    </w:pPr>
    <w:rPr>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0572">
      <w:bodyDiv w:val="1"/>
      <w:marLeft w:val="0"/>
      <w:marRight w:val="0"/>
      <w:marTop w:val="0"/>
      <w:marBottom w:val="0"/>
      <w:divBdr>
        <w:top w:val="none" w:sz="0" w:space="0" w:color="auto"/>
        <w:left w:val="none" w:sz="0" w:space="0" w:color="auto"/>
        <w:bottom w:val="none" w:sz="0" w:space="0" w:color="auto"/>
        <w:right w:val="none" w:sz="0" w:space="0" w:color="auto"/>
      </w:divBdr>
      <w:divsChild>
        <w:div w:id="1709641015">
          <w:marLeft w:val="0"/>
          <w:marRight w:val="0"/>
          <w:marTop w:val="0"/>
          <w:marBottom w:val="0"/>
          <w:divBdr>
            <w:top w:val="none" w:sz="0" w:space="0" w:color="auto"/>
            <w:left w:val="none" w:sz="0" w:space="0" w:color="auto"/>
            <w:bottom w:val="none" w:sz="0" w:space="0" w:color="auto"/>
            <w:right w:val="none" w:sz="0" w:space="0" w:color="auto"/>
          </w:divBdr>
          <w:divsChild>
            <w:div w:id="2146312100">
              <w:marLeft w:val="0"/>
              <w:marRight w:val="0"/>
              <w:marTop w:val="0"/>
              <w:marBottom w:val="0"/>
              <w:divBdr>
                <w:top w:val="none" w:sz="0" w:space="0" w:color="auto"/>
                <w:left w:val="none" w:sz="0" w:space="0" w:color="auto"/>
                <w:bottom w:val="none" w:sz="0" w:space="0" w:color="auto"/>
                <w:right w:val="none" w:sz="0" w:space="0" w:color="auto"/>
              </w:divBdr>
              <w:divsChild>
                <w:div w:id="1982036423">
                  <w:marLeft w:val="0"/>
                  <w:marRight w:val="0"/>
                  <w:marTop w:val="0"/>
                  <w:marBottom w:val="0"/>
                  <w:divBdr>
                    <w:top w:val="none" w:sz="0" w:space="0" w:color="auto"/>
                    <w:left w:val="none" w:sz="0" w:space="0" w:color="auto"/>
                    <w:bottom w:val="none" w:sz="0" w:space="0" w:color="auto"/>
                    <w:right w:val="none" w:sz="0" w:space="0" w:color="auto"/>
                  </w:divBdr>
                  <w:divsChild>
                    <w:div w:id="366103157">
                      <w:marLeft w:val="0"/>
                      <w:marRight w:val="0"/>
                      <w:marTop w:val="0"/>
                      <w:marBottom w:val="0"/>
                      <w:divBdr>
                        <w:top w:val="none" w:sz="0" w:space="0" w:color="auto"/>
                        <w:left w:val="none" w:sz="0" w:space="0" w:color="auto"/>
                        <w:bottom w:val="none" w:sz="0" w:space="0" w:color="auto"/>
                        <w:right w:val="none" w:sz="0" w:space="0" w:color="auto"/>
                      </w:divBdr>
                      <w:divsChild>
                        <w:div w:id="1756247194">
                          <w:marLeft w:val="0"/>
                          <w:marRight w:val="0"/>
                          <w:marTop w:val="0"/>
                          <w:marBottom w:val="0"/>
                          <w:divBdr>
                            <w:top w:val="none" w:sz="0" w:space="0" w:color="auto"/>
                            <w:left w:val="none" w:sz="0" w:space="0" w:color="auto"/>
                            <w:bottom w:val="none" w:sz="0" w:space="0" w:color="auto"/>
                            <w:right w:val="none" w:sz="0" w:space="0" w:color="auto"/>
                          </w:divBdr>
                          <w:divsChild>
                            <w:div w:id="775060812">
                              <w:marLeft w:val="0"/>
                              <w:marRight w:val="0"/>
                              <w:marTop w:val="0"/>
                              <w:marBottom w:val="0"/>
                              <w:divBdr>
                                <w:top w:val="none" w:sz="0" w:space="0" w:color="auto"/>
                                <w:left w:val="none" w:sz="0" w:space="0" w:color="auto"/>
                                <w:bottom w:val="none" w:sz="0" w:space="0" w:color="auto"/>
                                <w:right w:val="none" w:sz="0" w:space="0" w:color="auto"/>
                              </w:divBdr>
                              <w:divsChild>
                                <w:div w:id="186717904">
                                  <w:marLeft w:val="0"/>
                                  <w:marRight w:val="0"/>
                                  <w:marTop w:val="0"/>
                                  <w:marBottom w:val="0"/>
                                  <w:divBdr>
                                    <w:top w:val="none" w:sz="0" w:space="0" w:color="auto"/>
                                    <w:left w:val="none" w:sz="0" w:space="0" w:color="auto"/>
                                    <w:bottom w:val="none" w:sz="0" w:space="0" w:color="auto"/>
                                    <w:right w:val="none" w:sz="0" w:space="0" w:color="auto"/>
                                  </w:divBdr>
                                  <w:divsChild>
                                    <w:div w:id="1943027073">
                                      <w:marLeft w:val="0"/>
                                      <w:marRight w:val="0"/>
                                      <w:marTop w:val="0"/>
                                      <w:marBottom w:val="0"/>
                                      <w:divBdr>
                                        <w:top w:val="none" w:sz="0" w:space="0" w:color="auto"/>
                                        <w:left w:val="none" w:sz="0" w:space="0" w:color="auto"/>
                                        <w:bottom w:val="none" w:sz="0" w:space="0" w:color="auto"/>
                                        <w:right w:val="none" w:sz="0" w:space="0" w:color="auto"/>
                                      </w:divBdr>
                                      <w:divsChild>
                                        <w:div w:id="236865134">
                                          <w:marLeft w:val="0"/>
                                          <w:marRight w:val="0"/>
                                          <w:marTop w:val="0"/>
                                          <w:marBottom w:val="0"/>
                                          <w:divBdr>
                                            <w:top w:val="none" w:sz="0" w:space="0" w:color="auto"/>
                                            <w:left w:val="none" w:sz="0" w:space="0" w:color="auto"/>
                                            <w:bottom w:val="none" w:sz="0" w:space="0" w:color="auto"/>
                                            <w:right w:val="none" w:sz="0" w:space="0" w:color="auto"/>
                                          </w:divBdr>
                                          <w:divsChild>
                                            <w:div w:id="1513227038">
                                              <w:marLeft w:val="0"/>
                                              <w:marRight w:val="0"/>
                                              <w:marTop w:val="0"/>
                                              <w:marBottom w:val="0"/>
                                              <w:divBdr>
                                                <w:top w:val="none" w:sz="0" w:space="0" w:color="auto"/>
                                                <w:left w:val="none" w:sz="0" w:space="0" w:color="auto"/>
                                                <w:bottom w:val="none" w:sz="0" w:space="0" w:color="auto"/>
                                                <w:right w:val="none" w:sz="0" w:space="0" w:color="auto"/>
                                              </w:divBdr>
                                              <w:divsChild>
                                                <w:div w:id="43138351">
                                                  <w:marLeft w:val="0"/>
                                                  <w:marRight w:val="0"/>
                                                  <w:marTop w:val="0"/>
                                                  <w:marBottom w:val="0"/>
                                                  <w:divBdr>
                                                    <w:top w:val="none" w:sz="0" w:space="0" w:color="auto"/>
                                                    <w:left w:val="none" w:sz="0" w:space="0" w:color="auto"/>
                                                    <w:bottom w:val="none" w:sz="0" w:space="0" w:color="auto"/>
                                                    <w:right w:val="none" w:sz="0" w:space="0" w:color="auto"/>
                                                  </w:divBdr>
                                                  <w:divsChild>
                                                    <w:div w:id="1576554568">
                                                      <w:marLeft w:val="0"/>
                                                      <w:marRight w:val="0"/>
                                                      <w:marTop w:val="0"/>
                                                      <w:marBottom w:val="0"/>
                                                      <w:divBdr>
                                                        <w:top w:val="none" w:sz="0" w:space="0" w:color="auto"/>
                                                        <w:left w:val="none" w:sz="0" w:space="0" w:color="auto"/>
                                                        <w:bottom w:val="none" w:sz="0" w:space="0" w:color="auto"/>
                                                        <w:right w:val="none" w:sz="0" w:space="0" w:color="auto"/>
                                                      </w:divBdr>
                                                      <w:divsChild>
                                                        <w:div w:id="938024844">
                                                          <w:marLeft w:val="0"/>
                                                          <w:marRight w:val="0"/>
                                                          <w:marTop w:val="0"/>
                                                          <w:marBottom w:val="0"/>
                                                          <w:divBdr>
                                                            <w:top w:val="none" w:sz="0" w:space="0" w:color="auto"/>
                                                            <w:left w:val="none" w:sz="0" w:space="0" w:color="auto"/>
                                                            <w:bottom w:val="none" w:sz="0" w:space="0" w:color="auto"/>
                                                            <w:right w:val="none" w:sz="0" w:space="0" w:color="auto"/>
                                                          </w:divBdr>
                                                          <w:divsChild>
                                                            <w:div w:id="5687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0541071">
      <w:bodyDiv w:val="1"/>
      <w:marLeft w:val="0"/>
      <w:marRight w:val="0"/>
      <w:marTop w:val="0"/>
      <w:marBottom w:val="0"/>
      <w:divBdr>
        <w:top w:val="none" w:sz="0" w:space="0" w:color="auto"/>
        <w:left w:val="none" w:sz="0" w:space="0" w:color="auto"/>
        <w:bottom w:val="none" w:sz="0" w:space="0" w:color="auto"/>
        <w:right w:val="none" w:sz="0" w:space="0" w:color="auto"/>
      </w:divBdr>
      <w:divsChild>
        <w:div w:id="235170247">
          <w:marLeft w:val="0"/>
          <w:marRight w:val="0"/>
          <w:marTop w:val="0"/>
          <w:marBottom w:val="0"/>
          <w:divBdr>
            <w:top w:val="none" w:sz="0" w:space="0" w:color="auto"/>
            <w:left w:val="none" w:sz="0" w:space="0" w:color="auto"/>
            <w:bottom w:val="none" w:sz="0" w:space="0" w:color="auto"/>
            <w:right w:val="none" w:sz="0" w:space="0" w:color="auto"/>
          </w:divBdr>
          <w:divsChild>
            <w:div w:id="564607097">
              <w:marLeft w:val="0"/>
              <w:marRight w:val="0"/>
              <w:marTop w:val="0"/>
              <w:marBottom w:val="0"/>
              <w:divBdr>
                <w:top w:val="none" w:sz="0" w:space="0" w:color="auto"/>
                <w:left w:val="none" w:sz="0" w:space="0" w:color="auto"/>
                <w:bottom w:val="none" w:sz="0" w:space="0" w:color="auto"/>
                <w:right w:val="none" w:sz="0" w:space="0" w:color="auto"/>
              </w:divBdr>
              <w:divsChild>
                <w:div w:id="1514609173">
                  <w:marLeft w:val="0"/>
                  <w:marRight w:val="0"/>
                  <w:marTop w:val="0"/>
                  <w:marBottom w:val="0"/>
                  <w:divBdr>
                    <w:top w:val="none" w:sz="0" w:space="0" w:color="auto"/>
                    <w:left w:val="none" w:sz="0" w:space="0" w:color="auto"/>
                    <w:bottom w:val="none" w:sz="0" w:space="0" w:color="auto"/>
                    <w:right w:val="none" w:sz="0" w:space="0" w:color="auto"/>
                  </w:divBdr>
                  <w:divsChild>
                    <w:div w:id="1847477729">
                      <w:marLeft w:val="0"/>
                      <w:marRight w:val="0"/>
                      <w:marTop w:val="0"/>
                      <w:marBottom w:val="0"/>
                      <w:divBdr>
                        <w:top w:val="none" w:sz="0" w:space="0" w:color="auto"/>
                        <w:left w:val="none" w:sz="0" w:space="0" w:color="auto"/>
                        <w:bottom w:val="none" w:sz="0" w:space="0" w:color="auto"/>
                        <w:right w:val="none" w:sz="0" w:space="0" w:color="auto"/>
                      </w:divBdr>
                      <w:divsChild>
                        <w:div w:id="1999113420">
                          <w:marLeft w:val="0"/>
                          <w:marRight w:val="0"/>
                          <w:marTop w:val="0"/>
                          <w:marBottom w:val="0"/>
                          <w:divBdr>
                            <w:top w:val="none" w:sz="0" w:space="0" w:color="auto"/>
                            <w:left w:val="none" w:sz="0" w:space="0" w:color="auto"/>
                            <w:bottom w:val="none" w:sz="0" w:space="0" w:color="auto"/>
                            <w:right w:val="none" w:sz="0" w:space="0" w:color="auto"/>
                          </w:divBdr>
                          <w:divsChild>
                            <w:div w:id="187256230">
                              <w:marLeft w:val="0"/>
                              <w:marRight w:val="0"/>
                              <w:marTop w:val="0"/>
                              <w:marBottom w:val="0"/>
                              <w:divBdr>
                                <w:top w:val="none" w:sz="0" w:space="0" w:color="auto"/>
                                <w:left w:val="none" w:sz="0" w:space="0" w:color="auto"/>
                                <w:bottom w:val="none" w:sz="0" w:space="0" w:color="auto"/>
                                <w:right w:val="none" w:sz="0" w:space="0" w:color="auto"/>
                              </w:divBdr>
                              <w:divsChild>
                                <w:div w:id="1878546475">
                                  <w:marLeft w:val="0"/>
                                  <w:marRight w:val="0"/>
                                  <w:marTop w:val="0"/>
                                  <w:marBottom w:val="0"/>
                                  <w:divBdr>
                                    <w:top w:val="none" w:sz="0" w:space="0" w:color="auto"/>
                                    <w:left w:val="none" w:sz="0" w:space="0" w:color="auto"/>
                                    <w:bottom w:val="none" w:sz="0" w:space="0" w:color="auto"/>
                                    <w:right w:val="none" w:sz="0" w:space="0" w:color="auto"/>
                                  </w:divBdr>
                                  <w:divsChild>
                                    <w:div w:id="1787234614">
                                      <w:marLeft w:val="0"/>
                                      <w:marRight w:val="0"/>
                                      <w:marTop w:val="0"/>
                                      <w:marBottom w:val="0"/>
                                      <w:divBdr>
                                        <w:top w:val="none" w:sz="0" w:space="0" w:color="auto"/>
                                        <w:left w:val="none" w:sz="0" w:space="0" w:color="auto"/>
                                        <w:bottom w:val="none" w:sz="0" w:space="0" w:color="auto"/>
                                        <w:right w:val="none" w:sz="0" w:space="0" w:color="auto"/>
                                      </w:divBdr>
                                      <w:divsChild>
                                        <w:div w:id="222956060">
                                          <w:marLeft w:val="0"/>
                                          <w:marRight w:val="0"/>
                                          <w:marTop w:val="0"/>
                                          <w:marBottom w:val="0"/>
                                          <w:divBdr>
                                            <w:top w:val="none" w:sz="0" w:space="0" w:color="auto"/>
                                            <w:left w:val="none" w:sz="0" w:space="0" w:color="auto"/>
                                            <w:bottom w:val="none" w:sz="0" w:space="0" w:color="auto"/>
                                            <w:right w:val="none" w:sz="0" w:space="0" w:color="auto"/>
                                          </w:divBdr>
                                          <w:divsChild>
                                            <w:div w:id="1406805338">
                                              <w:marLeft w:val="0"/>
                                              <w:marRight w:val="0"/>
                                              <w:marTop w:val="0"/>
                                              <w:marBottom w:val="0"/>
                                              <w:divBdr>
                                                <w:top w:val="none" w:sz="0" w:space="0" w:color="auto"/>
                                                <w:left w:val="none" w:sz="0" w:space="0" w:color="auto"/>
                                                <w:bottom w:val="none" w:sz="0" w:space="0" w:color="auto"/>
                                                <w:right w:val="none" w:sz="0" w:space="0" w:color="auto"/>
                                              </w:divBdr>
                                              <w:divsChild>
                                                <w:div w:id="121775569">
                                                  <w:marLeft w:val="0"/>
                                                  <w:marRight w:val="0"/>
                                                  <w:marTop w:val="0"/>
                                                  <w:marBottom w:val="0"/>
                                                  <w:divBdr>
                                                    <w:top w:val="none" w:sz="0" w:space="0" w:color="auto"/>
                                                    <w:left w:val="none" w:sz="0" w:space="0" w:color="auto"/>
                                                    <w:bottom w:val="none" w:sz="0" w:space="0" w:color="auto"/>
                                                    <w:right w:val="none" w:sz="0" w:space="0" w:color="auto"/>
                                                  </w:divBdr>
                                                  <w:divsChild>
                                                    <w:div w:id="2119636166">
                                                      <w:marLeft w:val="0"/>
                                                      <w:marRight w:val="0"/>
                                                      <w:marTop w:val="0"/>
                                                      <w:marBottom w:val="0"/>
                                                      <w:divBdr>
                                                        <w:top w:val="none" w:sz="0" w:space="0" w:color="auto"/>
                                                        <w:left w:val="none" w:sz="0" w:space="0" w:color="auto"/>
                                                        <w:bottom w:val="none" w:sz="0" w:space="0" w:color="auto"/>
                                                        <w:right w:val="none" w:sz="0" w:space="0" w:color="auto"/>
                                                      </w:divBdr>
                                                      <w:divsChild>
                                                        <w:div w:id="208229168">
                                                          <w:marLeft w:val="0"/>
                                                          <w:marRight w:val="0"/>
                                                          <w:marTop w:val="0"/>
                                                          <w:marBottom w:val="0"/>
                                                          <w:divBdr>
                                                            <w:top w:val="none" w:sz="0" w:space="0" w:color="auto"/>
                                                            <w:left w:val="none" w:sz="0" w:space="0" w:color="auto"/>
                                                            <w:bottom w:val="none" w:sz="0" w:space="0" w:color="auto"/>
                                                            <w:right w:val="none" w:sz="0" w:space="0" w:color="auto"/>
                                                          </w:divBdr>
                                                          <w:divsChild>
                                                            <w:div w:id="4918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4322407">
      <w:bodyDiv w:val="1"/>
      <w:marLeft w:val="0"/>
      <w:marRight w:val="0"/>
      <w:marTop w:val="0"/>
      <w:marBottom w:val="0"/>
      <w:divBdr>
        <w:top w:val="none" w:sz="0" w:space="0" w:color="auto"/>
        <w:left w:val="none" w:sz="0" w:space="0" w:color="auto"/>
        <w:bottom w:val="none" w:sz="0" w:space="0" w:color="auto"/>
        <w:right w:val="none" w:sz="0" w:space="0" w:color="auto"/>
      </w:divBdr>
      <w:divsChild>
        <w:div w:id="1238662200">
          <w:marLeft w:val="0"/>
          <w:marRight w:val="0"/>
          <w:marTop w:val="0"/>
          <w:marBottom w:val="0"/>
          <w:divBdr>
            <w:top w:val="none" w:sz="0" w:space="0" w:color="auto"/>
            <w:left w:val="none" w:sz="0" w:space="0" w:color="auto"/>
            <w:bottom w:val="none" w:sz="0" w:space="0" w:color="auto"/>
            <w:right w:val="none" w:sz="0" w:space="0" w:color="auto"/>
          </w:divBdr>
          <w:divsChild>
            <w:div w:id="1640069697">
              <w:marLeft w:val="0"/>
              <w:marRight w:val="0"/>
              <w:marTop w:val="0"/>
              <w:marBottom w:val="0"/>
              <w:divBdr>
                <w:top w:val="none" w:sz="0" w:space="0" w:color="auto"/>
                <w:left w:val="none" w:sz="0" w:space="0" w:color="auto"/>
                <w:bottom w:val="none" w:sz="0" w:space="0" w:color="auto"/>
                <w:right w:val="none" w:sz="0" w:space="0" w:color="auto"/>
              </w:divBdr>
              <w:divsChild>
                <w:div w:id="1443384071">
                  <w:marLeft w:val="0"/>
                  <w:marRight w:val="0"/>
                  <w:marTop w:val="0"/>
                  <w:marBottom w:val="0"/>
                  <w:divBdr>
                    <w:top w:val="none" w:sz="0" w:space="0" w:color="auto"/>
                    <w:left w:val="none" w:sz="0" w:space="0" w:color="auto"/>
                    <w:bottom w:val="none" w:sz="0" w:space="0" w:color="auto"/>
                    <w:right w:val="none" w:sz="0" w:space="0" w:color="auto"/>
                  </w:divBdr>
                  <w:divsChild>
                    <w:div w:id="1009407274">
                      <w:marLeft w:val="0"/>
                      <w:marRight w:val="0"/>
                      <w:marTop w:val="0"/>
                      <w:marBottom w:val="0"/>
                      <w:divBdr>
                        <w:top w:val="none" w:sz="0" w:space="0" w:color="auto"/>
                        <w:left w:val="none" w:sz="0" w:space="0" w:color="auto"/>
                        <w:bottom w:val="none" w:sz="0" w:space="0" w:color="auto"/>
                        <w:right w:val="none" w:sz="0" w:space="0" w:color="auto"/>
                      </w:divBdr>
                      <w:divsChild>
                        <w:div w:id="1032414994">
                          <w:marLeft w:val="0"/>
                          <w:marRight w:val="0"/>
                          <w:marTop w:val="0"/>
                          <w:marBottom w:val="0"/>
                          <w:divBdr>
                            <w:top w:val="none" w:sz="0" w:space="0" w:color="auto"/>
                            <w:left w:val="none" w:sz="0" w:space="0" w:color="auto"/>
                            <w:bottom w:val="none" w:sz="0" w:space="0" w:color="auto"/>
                            <w:right w:val="none" w:sz="0" w:space="0" w:color="auto"/>
                          </w:divBdr>
                          <w:divsChild>
                            <w:div w:id="444890879">
                              <w:marLeft w:val="0"/>
                              <w:marRight w:val="0"/>
                              <w:marTop w:val="0"/>
                              <w:marBottom w:val="0"/>
                              <w:divBdr>
                                <w:top w:val="none" w:sz="0" w:space="0" w:color="auto"/>
                                <w:left w:val="none" w:sz="0" w:space="0" w:color="auto"/>
                                <w:bottom w:val="none" w:sz="0" w:space="0" w:color="auto"/>
                                <w:right w:val="none" w:sz="0" w:space="0" w:color="auto"/>
                              </w:divBdr>
                              <w:divsChild>
                                <w:div w:id="18049933">
                                  <w:marLeft w:val="0"/>
                                  <w:marRight w:val="0"/>
                                  <w:marTop w:val="0"/>
                                  <w:marBottom w:val="0"/>
                                  <w:divBdr>
                                    <w:top w:val="none" w:sz="0" w:space="0" w:color="auto"/>
                                    <w:left w:val="none" w:sz="0" w:space="0" w:color="auto"/>
                                    <w:bottom w:val="none" w:sz="0" w:space="0" w:color="auto"/>
                                    <w:right w:val="none" w:sz="0" w:space="0" w:color="auto"/>
                                  </w:divBdr>
                                  <w:divsChild>
                                    <w:div w:id="505754761">
                                      <w:marLeft w:val="0"/>
                                      <w:marRight w:val="0"/>
                                      <w:marTop w:val="0"/>
                                      <w:marBottom w:val="0"/>
                                      <w:divBdr>
                                        <w:top w:val="none" w:sz="0" w:space="0" w:color="auto"/>
                                        <w:left w:val="none" w:sz="0" w:space="0" w:color="auto"/>
                                        <w:bottom w:val="none" w:sz="0" w:space="0" w:color="auto"/>
                                        <w:right w:val="none" w:sz="0" w:space="0" w:color="auto"/>
                                      </w:divBdr>
                                      <w:divsChild>
                                        <w:div w:id="1271275336">
                                          <w:marLeft w:val="0"/>
                                          <w:marRight w:val="0"/>
                                          <w:marTop w:val="0"/>
                                          <w:marBottom w:val="0"/>
                                          <w:divBdr>
                                            <w:top w:val="none" w:sz="0" w:space="0" w:color="auto"/>
                                            <w:left w:val="none" w:sz="0" w:space="0" w:color="auto"/>
                                            <w:bottom w:val="none" w:sz="0" w:space="0" w:color="auto"/>
                                            <w:right w:val="none" w:sz="0" w:space="0" w:color="auto"/>
                                          </w:divBdr>
                                          <w:divsChild>
                                            <w:div w:id="982931431">
                                              <w:marLeft w:val="0"/>
                                              <w:marRight w:val="0"/>
                                              <w:marTop w:val="0"/>
                                              <w:marBottom w:val="0"/>
                                              <w:divBdr>
                                                <w:top w:val="none" w:sz="0" w:space="0" w:color="auto"/>
                                                <w:left w:val="none" w:sz="0" w:space="0" w:color="auto"/>
                                                <w:bottom w:val="none" w:sz="0" w:space="0" w:color="auto"/>
                                                <w:right w:val="none" w:sz="0" w:space="0" w:color="auto"/>
                                              </w:divBdr>
                                              <w:divsChild>
                                                <w:div w:id="859591057">
                                                  <w:marLeft w:val="0"/>
                                                  <w:marRight w:val="0"/>
                                                  <w:marTop w:val="0"/>
                                                  <w:marBottom w:val="0"/>
                                                  <w:divBdr>
                                                    <w:top w:val="none" w:sz="0" w:space="0" w:color="auto"/>
                                                    <w:left w:val="none" w:sz="0" w:space="0" w:color="auto"/>
                                                    <w:bottom w:val="none" w:sz="0" w:space="0" w:color="auto"/>
                                                    <w:right w:val="none" w:sz="0" w:space="0" w:color="auto"/>
                                                  </w:divBdr>
                                                  <w:divsChild>
                                                    <w:div w:id="221605300">
                                                      <w:marLeft w:val="0"/>
                                                      <w:marRight w:val="0"/>
                                                      <w:marTop w:val="0"/>
                                                      <w:marBottom w:val="0"/>
                                                      <w:divBdr>
                                                        <w:top w:val="none" w:sz="0" w:space="0" w:color="auto"/>
                                                        <w:left w:val="none" w:sz="0" w:space="0" w:color="auto"/>
                                                        <w:bottom w:val="none" w:sz="0" w:space="0" w:color="auto"/>
                                                        <w:right w:val="none" w:sz="0" w:space="0" w:color="auto"/>
                                                      </w:divBdr>
                                                      <w:divsChild>
                                                        <w:div w:id="7413028">
                                                          <w:marLeft w:val="0"/>
                                                          <w:marRight w:val="0"/>
                                                          <w:marTop w:val="0"/>
                                                          <w:marBottom w:val="0"/>
                                                          <w:divBdr>
                                                            <w:top w:val="none" w:sz="0" w:space="0" w:color="auto"/>
                                                            <w:left w:val="none" w:sz="0" w:space="0" w:color="auto"/>
                                                            <w:bottom w:val="none" w:sz="0" w:space="0" w:color="auto"/>
                                                            <w:right w:val="none" w:sz="0" w:space="0" w:color="auto"/>
                                                          </w:divBdr>
                                                          <w:divsChild>
                                                            <w:div w:id="18734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557664752">
      <w:bodyDiv w:val="1"/>
      <w:marLeft w:val="0"/>
      <w:marRight w:val="0"/>
      <w:marTop w:val="0"/>
      <w:marBottom w:val="0"/>
      <w:divBdr>
        <w:top w:val="none" w:sz="0" w:space="0" w:color="auto"/>
        <w:left w:val="none" w:sz="0" w:space="0" w:color="auto"/>
        <w:bottom w:val="none" w:sz="0" w:space="0" w:color="auto"/>
        <w:right w:val="none" w:sz="0" w:space="0" w:color="auto"/>
      </w:divBdr>
      <w:divsChild>
        <w:div w:id="333337039">
          <w:marLeft w:val="0"/>
          <w:marRight w:val="0"/>
          <w:marTop w:val="0"/>
          <w:marBottom w:val="0"/>
          <w:divBdr>
            <w:top w:val="none" w:sz="0" w:space="0" w:color="auto"/>
            <w:left w:val="none" w:sz="0" w:space="0" w:color="auto"/>
            <w:bottom w:val="none" w:sz="0" w:space="0" w:color="auto"/>
            <w:right w:val="none" w:sz="0" w:space="0" w:color="auto"/>
          </w:divBdr>
          <w:divsChild>
            <w:div w:id="508253747">
              <w:marLeft w:val="0"/>
              <w:marRight w:val="0"/>
              <w:marTop w:val="0"/>
              <w:marBottom w:val="0"/>
              <w:divBdr>
                <w:top w:val="none" w:sz="0" w:space="0" w:color="auto"/>
                <w:left w:val="none" w:sz="0" w:space="0" w:color="auto"/>
                <w:bottom w:val="none" w:sz="0" w:space="0" w:color="auto"/>
                <w:right w:val="none" w:sz="0" w:space="0" w:color="auto"/>
              </w:divBdr>
              <w:divsChild>
                <w:div w:id="591855997">
                  <w:marLeft w:val="0"/>
                  <w:marRight w:val="0"/>
                  <w:marTop w:val="0"/>
                  <w:marBottom w:val="0"/>
                  <w:divBdr>
                    <w:top w:val="none" w:sz="0" w:space="0" w:color="auto"/>
                    <w:left w:val="none" w:sz="0" w:space="0" w:color="auto"/>
                    <w:bottom w:val="none" w:sz="0" w:space="0" w:color="auto"/>
                    <w:right w:val="none" w:sz="0" w:space="0" w:color="auto"/>
                  </w:divBdr>
                  <w:divsChild>
                    <w:div w:id="1249659249">
                      <w:marLeft w:val="0"/>
                      <w:marRight w:val="0"/>
                      <w:marTop w:val="0"/>
                      <w:marBottom w:val="0"/>
                      <w:divBdr>
                        <w:top w:val="none" w:sz="0" w:space="0" w:color="auto"/>
                        <w:left w:val="none" w:sz="0" w:space="0" w:color="auto"/>
                        <w:bottom w:val="none" w:sz="0" w:space="0" w:color="auto"/>
                        <w:right w:val="none" w:sz="0" w:space="0" w:color="auto"/>
                      </w:divBdr>
                      <w:divsChild>
                        <w:div w:id="1253394065">
                          <w:marLeft w:val="0"/>
                          <w:marRight w:val="0"/>
                          <w:marTop w:val="0"/>
                          <w:marBottom w:val="0"/>
                          <w:divBdr>
                            <w:top w:val="none" w:sz="0" w:space="0" w:color="auto"/>
                            <w:left w:val="none" w:sz="0" w:space="0" w:color="auto"/>
                            <w:bottom w:val="none" w:sz="0" w:space="0" w:color="auto"/>
                            <w:right w:val="none" w:sz="0" w:space="0" w:color="auto"/>
                          </w:divBdr>
                          <w:divsChild>
                            <w:div w:id="366150608">
                              <w:marLeft w:val="0"/>
                              <w:marRight w:val="0"/>
                              <w:marTop w:val="0"/>
                              <w:marBottom w:val="0"/>
                              <w:divBdr>
                                <w:top w:val="none" w:sz="0" w:space="0" w:color="auto"/>
                                <w:left w:val="none" w:sz="0" w:space="0" w:color="auto"/>
                                <w:bottom w:val="none" w:sz="0" w:space="0" w:color="auto"/>
                                <w:right w:val="none" w:sz="0" w:space="0" w:color="auto"/>
                              </w:divBdr>
                              <w:divsChild>
                                <w:div w:id="1791196256">
                                  <w:marLeft w:val="0"/>
                                  <w:marRight w:val="0"/>
                                  <w:marTop w:val="0"/>
                                  <w:marBottom w:val="0"/>
                                  <w:divBdr>
                                    <w:top w:val="none" w:sz="0" w:space="0" w:color="auto"/>
                                    <w:left w:val="none" w:sz="0" w:space="0" w:color="auto"/>
                                    <w:bottom w:val="none" w:sz="0" w:space="0" w:color="auto"/>
                                    <w:right w:val="none" w:sz="0" w:space="0" w:color="auto"/>
                                  </w:divBdr>
                                  <w:divsChild>
                                    <w:div w:id="1183280725">
                                      <w:marLeft w:val="0"/>
                                      <w:marRight w:val="0"/>
                                      <w:marTop w:val="0"/>
                                      <w:marBottom w:val="0"/>
                                      <w:divBdr>
                                        <w:top w:val="none" w:sz="0" w:space="0" w:color="auto"/>
                                        <w:left w:val="none" w:sz="0" w:space="0" w:color="auto"/>
                                        <w:bottom w:val="none" w:sz="0" w:space="0" w:color="auto"/>
                                        <w:right w:val="none" w:sz="0" w:space="0" w:color="auto"/>
                                      </w:divBdr>
                                      <w:divsChild>
                                        <w:div w:id="107243112">
                                          <w:marLeft w:val="0"/>
                                          <w:marRight w:val="0"/>
                                          <w:marTop w:val="0"/>
                                          <w:marBottom w:val="0"/>
                                          <w:divBdr>
                                            <w:top w:val="none" w:sz="0" w:space="0" w:color="auto"/>
                                            <w:left w:val="none" w:sz="0" w:space="0" w:color="auto"/>
                                            <w:bottom w:val="none" w:sz="0" w:space="0" w:color="auto"/>
                                            <w:right w:val="none" w:sz="0" w:space="0" w:color="auto"/>
                                          </w:divBdr>
                                          <w:divsChild>
                                            <w:div w:id="458572121">
                                              <w:marLeft w:val="0"/>
                                              <w:marRight w:val="0"/>
                                              <w:marTop w:val="0"/>
                                              <w:marBottom w:val="0"/>
                                              <w:divBdr>
                                                <w:top w:val="none" w:sz="0" w:space="0" w:color="auto"/>
                                                <w:left w:val="none" w:sz="0" w:space="0" w:color="auto"/>
                                                <w:bottom w:val="none" w:sz="0" w:space="0" w:color="auto"/>
                                                <w:right w:val="none" w:sz="0" w:space="0" w:color="auto"/>
                                              </w:divBdr>
                                              <w:divsChild>
                                                <w:div w:id="660930971">
                                                  <w:marLeft w:val="0"/>
                                                  <w:marRight w:val="0"/>
                                                  <w:marTop w:val="0"/>
                                                  <w:marBottom w:val="0"/>
                                                  <w:divBdr>
                                                    <w:top w:val="none" w:sz="0" w:space="0" w:color="auto"/>
                                                    <w:left w:val="none" w:sz="0" w:space="0" w:color="auto"/>
                                                    <w:bottom w:val="none" w:sz="0" w:space="0" w:color="auto"/>
                                                    <w:right w:val="none" w:sz="0" w:space="0" w:color="auto"/>
                                                  </w:divBdr>
                                                  <w:divsChild>
                                                    <w:div w:id="1808626600">
                                                      <w:marLeft w:val="0"/>
                                                      <w:marRight w:val="0"/>
                                                      <w:marTop w:val="0"/>
                                                      <w:marBottom w:val="0"/>
                                                      <w:divBdr>
                                                        <w:top w:val="none" w:sz="0" w:space="0" w:color="auto"/>
                                                        <w:left w:val="none" w:sz="0" w:space="0" w:color="auto"/>
                                                        <w:bottom w:val="none" w:sz="0" w:space="0" w:color="auto"/>
                                                        <w:right w:val="none" w:sz="0" w:space="0" w:color="auto"/>
                                                      </w:divBdr>
                                                      <w:divsChild>
                                                        <w:div w:id="1367680075">
                                                          <w:marLeft w:val="0"/>
                                                          <w:marRight w:val="0"/>
                                                          <w:marTop w:val="0"/>
                                                          <w:marBottom w:val="0"/>
                                                          <w:divBdr>
                                                            <w:top w:val="none" w:sz="0" w:space="0" w:color="auto"/>
                                                            <w:left w:val="none" w:sz="0" w:space="0" w:color="auto"/>
                                                            <w:bottom w:val="none" w:sz="0" w:space="0" w:color="auto"/>
                                                            <w:right w:val="none" w:sz="0" w:space="0" w:color="auto"/>
                                                          </w:divBdr>
                                                          <w:divsChild>
                                                            <w:div w:id="19018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0013298">
      <w:bodyDiv w:val="1"/>
      <w:marLeft w:val="0"/>
      <w:marRight w:val="0"/>
      <w:marTop w:val="0"/>
      <w:marBottom w:val="0"/>
      <w:divBdr>
        <w:top w:val="none" w:sz="0" w:space="0" w:color="auto"/>
        <w:left w:val="none" w:sz="0" w:space="0" w:color="auto"/>
        <w:bottom w:val="none" w:sz="0" w:space="0" w:color="auto"/>
        <w:right w:val="none" w:sz="0" w:space="0" w:color="auto"/>
      </w:divBdr>
      <w:divsChild>
        <w:div w:id="951058830">
          <w:marLeft w:val="0"/>
          <w:marRight w:val="0"/>
          <w:marTop w:val="0"/>
          <w:marBottom w:val="0"/>
          <w:divBdr>
            <w:top w:val="none" w:sz="0" w:space="0" w:color="auto"/>
            <w:left w:val="none" w:sz="0" w:space="0" w:color="auto"/>
            <w:bottom w:val="none" w:sz="0" w:space="0" w:color="auto"/>
            <w:right w:val="none" w:sz="0" w:space="0" w:color="auto"/>
          </w:divBdr>
          <w:divsChild>
            <w:div w:id="1887789448">
              <w:marLeft w:val="0"/>
              <w:marRight w:val="0"/>
              <w:marTop w:val="0"/>
              <w:marBottom w:val="0"/>
              <w:divBdr>
                <w:top w:val="none" w:sz="0" w:space="0" w:color="auto"/>
                <w:left w:val="none" w:sz="0" w:space="0" w:color="auto"/>
                <w:bottom w:val="none" w:sz="0" w:space="0" w:color="auto"/>
                <w:right w:val="none" w:sz="0" w:space="0" w:color="auto"/>
              </w:divBdr>
              <w:divsChild>
                <w:div w:id="1532692497">
                  <w:marLeft w:val="0"/>
                  <w:marRight w:val="0"/>
                  <w:marTop w:val="0"/>
                  <w:marBottom w:val="0"/>
                  <w:divBdr>
                    <w:top w:val="none" w:sz="0" w:space="0" w:color="auto"/>
                    <w:left w:val="none" w:sz="0" w:space="0" w:color="auto"/>
                    <w:bottom w:val="none" w:sz="0" w:space="0" w:color="auto"/>
                    <w:right w:val="none" w:sz="0" w:space="0" w:color="auto"/>
                  </w:divBdr>
                  <w:divsChild>
                    <w:div w:id="878862809">
                      <w:marLeft w:val="0"/>
                      <w:marRight w:val="0"/>
                      <w:marTop w:val="0"/>
                      <w:marBottom w:val="0"/>
                      <w:divBdr>
                        <w:top w:val="none" w:sz="0" w:space="0" w:color="auto"/>
                        <w:left w:val="none" w:sz="0" w:space="0" w:color="auto"/>
                        <w:bottom w:val="none" w:sz="0" w:space="0" w:color="auto"/>
                        <w:right w:val="none" w:sz="0" w:space="0" w:color="auto"/>
                      </w:divBdr>
                      <w:divsChild>
                        <w:div w:id="991448071">
                          <w:marLeft w:val="0"/>
                          <w:marRight w:val="0"/>
                          <w:marTop w:val="0"/>
                          <w:marBottom w:val="0"/>
                          <w:divBdr>
                            <w:top w:val="none" w:sz="0" w:space="0" w:color="auto"/>
                            <w:left w:val="none" w:sz="0" w:space="0" w:color="auto"/>
                            <w:bottom w:val="none" w:sz="0" w:space="0" w:color="auto"/>
                            <w:right w:val="none" w:sz="0" w:space="0" w:color="auto"/>
                          </w:divBdr>
                          <w:divsChild>
                            <w:div w:id="225188657">
                              <w:marLeft w:val="0"/>
                              <w:marRight w:val="0"/>
                              <w:marTop w:val="0"/>
                              <w:marBottom w:val="0"/>
                              <w:divBdr>
                                <w:top w:val="none" w:sz="0" w:space="0" w:color="auto"/>
                                <w:left w:val="none" w:sz="0" w:space="0" w:color="auto"/>
                                <w:bottom w:val="none" w:sz="0" w:space="0" w:color="auto"/>
                                <w:right w:val="none" w:sz="0" w:space="0" w:color="auto"/>
                              </w:divBdr>
                              <w:divsChild>
                                <w:div w:id="681859852">
                                  <w:marLeft w:val="0"/>
                                  <w:marRight w:val="0"/>
                                  <w:marTop w:val="0"/>
                                  <w:marBottom w:val="0"/>
                                  <w:divBdr>
                                    <w:top w:val="none" w:sz="0" w:space="0" w:color="auto"/>
                                    <w:left w:val="none" w:sz="0" w:space="0" w:color="auto"/>
                                    <w:bottom w:val="none" w:sz="0" w:space="0" w:color="auto"/>
                                    <w:right w:val="none" w:sz="0" w:space="0" w:color="auto"/>
                                  </w:divBdr>
                                  <w:divsChild>
                                    <w:div w:id="1232229613">
                                      <w:marLeft w:val="0"/>
                                      <w:marRight w:val="0"/>
                                      <w:marTop w:val="0"/>
                                      <w:marBottom w:val="0"/>
                                      <w:divBdr>
                                        <w:top w:val="none" w:sz="0" w:space="0" w:color="auto"/>
                                        <w:left w:val="none" w:sz="0" w:space="0" w:color="auto"/>
                                        <w:bottom w:val="none" w:sz="0" w:space="0" w:color="auto"/>
                                        <w:right w:val="none" w:sz="0" w:space="0" w:color="auto"/>
                                      </w:divBdr>
                                      <w:divsChild>
                                        <w:div w:id="1243758348">
                                          <w:marLeft w:val="0"/>
                                          <w:marRight w:val="0"/>
                                          <w:marTop w:val="0"/>
                                          <w:marBottom w:val="0"/>
                                          <w:divBdr>
                                            <w:top w:val="none" w:sz="0" w:space="0" w:color="auto"/>
                                            <w:left w:val="none" w:sz="0" w:space="0" w:color="auto"/>
                                            <w:bottom w:val="none" w:sz="0" w:space="0" w:color="auto"/>
                                            <w:right w:val="none" w:sz="0" w:space="0" w:color="auto"/>
                                          </w:divBdr>
                                          <w:divsChild>
                                            <w:div w:id="1162046907">
                                              <w:marLeft w:val="0"/>
                                              <w:marRight w:val="0"/>
                                              <w:marTop w:val="0"/>
                                              <w:marBottom w:val="0"/>
                                              <w:divBdr>
                                                <w:top w:val="none" w:sz="0" w:space="0" w:color="auto"/>
                                                <w:left w:val="none" w:sz="0" w:space="0" w:color="auto"/>
                                                <w:bottom w:val="none" w:sz="0" w:space="0" w:color="auto"/>
                                                <w:right w:val="none" w:sz="0" w:space="0" w:color="auto"/>
                                              </w:divBdr>
                                              <w:divsChild>
                                                <w:div w:id="583076493">
                                                  <w:marLeft w:val="0"/>
                                                  <w:marRight w:val="0"/>
                                                  <w:marTop w:val="0"/>
                                                  <w:marBottom w:val="0"/>
                                                  <w:divBdr>
                                                    <w:top w:val="none" w:sz="0" w:space="0" w:color="auto"/>
                                                    <w:left w:val="none" w:sz="0" w:space="0" w:color="auto"/>
                                                    <w:bottom w:val="none" w:sz="0" w:space="0" w:color="auto"/>
                                                    <w:right w:val="none" w:sz="0" w:space="0" w:color="auto"/>
                                                  </w:divBdr>
                                                  <w:divsChild>
                                                    <w:div w:id="1858614964">
                                                      <w:marLeft w:val="0"/>
                                                      <w:marRight w:val="0"/>
                                                      <w:marTop w:val="0"/>
                                                      <w:marBottom w:val="0"/>
                                                      <w:divBdr>
                                                        <w:top w:val="none" w:sz="0" w:space="0" w:color="auto"/>
                                                        <w:left w:val="none" w:sz="0" w:space="0" w:color="auto"/>
                                                        <w:bottom w:val="none" w:sz="0" w:space="0" w:color="auto"/>
                                                        <w:right w:val="none" w:sz="0" w:space="0" w:color="auto"/>
                                                      </w:divBdr>
                                                      <w:divsChild>
                                                        <w:div w:id="92437952">
                                                          <w:marLeft w:val="0"/>
                                                          <w:marRight w:val="0"/>
                                                          <w:marTop w:val="0"/>
                                                          <w:marBottom w:val="0"/>
                                                          <w:divBdr>
                                                            <w:top w:val="none" w:sz="0" w:space="0" w:color="auto"/>
                                                            <w:left w:val="none" w:sz="0" w:space="0" w:color="auto"/>
                                                            <w:bottom w:val="none" w:sz="0" w:space="0" w:color="auto"/>
                                                            <w:right w:val="none" w:sz="0" w:space="0" w:color="auto"/>
                                                          </w:divBdr>
                                                          <w:divsChild>
                                                            <w:div w:id="7314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 w:id="2074622830">
      <w:bodyDiv w:val="1"/>
      <w:marLeft w:val="0"/>
      <w:marRight w:val="0"/>
      <w:marTop w:val="0"/>
      <w:marBottom w:val="0"/>
      <w:divBdr>
        <w:top w:val="none" w:sz="0" w:space="0" w:color="auto"/>
        <w:left w:val="none" w:sz="0" w:space="0" w:color="auto"/>
        <w:bottom w:val="none" w:sz="0" w:space="0" w:color="auto"/>
        <w:right w:val="none" w:sz="0" w:space="0" w:color="auto"/>
      </w:divBdr>
      <w:divsChild>
        <w:div w:id="788083238">
          <w:marLeft w:val="0"/>
          <w:marRight w:val="0"/>
          <w:marTop w:val="0"/>
          <w:marBottom w:val="0"/>
          <w:divBdr>
            <w:top w:val="none" w:sz="0" w:space="0" w:color="auto"/>
            <w:left w:val="none" w:sz="0" w:space="0" w:color="auto"/>
            <w:bottom w:val="none" w:sz="0" w:space="0" w:color="auto"/>
            <w:right w:val="none" w:sz="0" w:space="0" w:color="auto"/>
          </w:divBdr>
          <w:divsChild>
            <w:div w:id="92365745">
              <w:marLeft w:val="0"/>
              <w:marRight w:val="0"/>
              <w:marTop w:val="0"/>
              <w:marBottom w:val="0"/>
              <w:divBdr>
                <w:top w:val="none" w:sz="0" w:space="0" w:color="auto"/>
                <w:left w:val="none" w:sz="0" w:space="0" w:color="auto"/>
                <w:bottom w:val="none" w:sz="0" w:space="0" w:color="auto"/>
                <w:right w:val="none" w:sz="0" w:space="0" w:color="auto"/>
              </w:divBdr>
              <w:divsChild>
                <w:div w:id="675693439">
                  <w:marLeft w:val="0"/>
                  <w:marRight w:val="0"/>
                  <w:marTop w:val="0"/>
                  <w:marBottom w:val="0"/>
                  <w:divBdr>
                    <w:top w:val="none" w:sz="0" w:space="0" w:color="auto"/>
                    <w:left w:val="none" w:sz="0" w:space="0" w:color="auto"/>
                    <w:bottom w:val="none" w:sz="0" w:space="0" w:color="auto"/>
                    <w:right w:val="none" w:sz="0" w:space="0" w:color="auto"/>
                  </w:divBdr>
                  <w:divsChild>
                    <w:div w:id="316612838">
                      <w:marLeft w:val="0"/>
                      <w:marRight w:val="0"/>
                      <w:marTop w:val="0"/>
                      <w:marBottom w:val="0"/>
                      <w:divBdr>
                        <w:top w:val="none" w:sz="0" w:space="0" w:color="auto"/>
                        <w:left w:val="none" w:sz="0" w:space="0" w:color="auto"/>
                        <w:bottom w:val="none" w:sz="0" w:space="0" w:color="auto"/>
                        <w:right w:val="none" w:sz="0" w:space="0" w:color="auto"/>
                      </w:divBdr>
                      <w:divsChild>
                        <w:div w:id="686449021">
                          <w:marLeft w:val="0"/>
                          <w:marRight w:val="0"/>
                          <w:marTop w:val="0"/>
                          <w:marBottom w:val="0"/>
                          <w:divBdr>
                            <w:top w:val="none" w:sz="0" w:space="0" w:color="auto"/>
                            <w:left w:val="none" w:sz="0" w:space="0" w:color="auto"/>
                            <w:bottom w:val="none" w:sz="0" w:space="0" w:color="auto"/>
                            <w:right w:val="none" w:sz="0" w:space="0" w:color="auto"/>
                          </w:divBdr>
                          <w:divsChild>
                            <w:div w:id="1987120900">
                              <w:marLeft w:val="0"/>
                              <w:marRight w:val="0"/>
                              <w:marTop w:val="0"/>
                              <w:marBottom w:val="0"/>
                              <w:divBdr>
                                <w:top w:val="none" w:sz="0" w:space="0" w:color="auto"/>
                                <w:left w:val="none" w:sz="0" w:space="0" w:color="auto"/>
                                <w:bottom w:val="none" w:sz="0" w:space="0" w:color="auto"/>
                                <w:right w:val="none" w:sz="0" w:space="0" w:color="auto"/>
                              </w:divBdr>
                              <w:divsChild>
                                <w:div w:id="1730421902">
                                  <w:marLeft w:val="0"/>
                                  <w:marRight w:val="0"/>
                                  <w:marTop w:val="0"/>
                                  <w:marBottom w:val="0"/>
                                  <w:divBdr>
                                    <w:top w:val="none" w:sz="0" w:space="0" w:color="auto"/>
                                    <w:left w:val="none" w:sz="0" w:space="0" w:color="auto"/>
                                    <w:bottom w:val="none" w:sz="0" w:space="0" w:color="auto"/>
                                    <w:right w:val="none" w:sz="0" w:space="0" w:color="auto"/>
                                  </w:divBdr>
                                  <w:divsChild>
                                    <w:div w:id="1759863601">
                                      <w:marLeft w:val="0"/>
                                      <w:marRight w:val="0"/>
                                      <w:marTop w:val="0"/>
                                      <w:marBottom w:val="0"/>
                                      <w:divBdr>
                                        <w:top w:val="none" w:sz="0" w:space="0" w:color="auto"/>
                                        <w:left w:val="none" w:sz="0" w:space="0" w:color="auto"/>
                                        <w:bottom w:val="none" w:sz="0" w:space="0" w:color="auto"/>
                                        <w:right w:val="none" w:sz="0" w:space="0" w:color="auto"/>
                                      </w:divBdr>
                                      <w:divsChild>
                                        <w:div w:id="561017336">
                                          <w:marLeft w:val="0"/>
                                          <w:marRight w:val="0"/>
                                          <w:marTop w:val="0"/>
                                          <w:marBottom w:val="0"/>
                                          <w:divBdr>
                                            <w:top w:val="none" w:sz="0" w:space="0" w:color="auto"/>
                                            <w:left w:val="none" w:sz="0" w:space="0" w:color="auto"/>
                                            <w:bottom w:val="none" w:sz="0" w:space="0" w:color="auto"/>
                                            <w:right w:val="none" w:sz="0" w:space="0" w:color="auto"/>
                                          </w:divBdr>
                                          <w:divsChild>
                                            <w:div w:id="162627013">
                                              <w:marLeft w:val="0"/>
                                              <w:marRight w:val="0"/>
                                              <w:marTop w:val="0"/>
                                              <w:marBottom w:val="0"/>
                                              <w:divBdr>
                                                <w:top w:val="none" w:sz="0" w:space="0" w:color="auto"/>
                                                <w:left w:val="none" w:sz="0" w:space="0" w:color="auto"/>
                                                <w:bottom w:val="none" w:sz="0" w:space="0" w:color="auto"/>
                                                <w:right w:val="none" w:sz="0" w:space="0" w:color="auto"/>
                                              </w:divBdr>
                                              <w:divsChild>
                                                <w:div w:id="1684432740">
                                                  <w:marLeft w:val="0"/>
                                                  <w:marRight w:val="0"/>
                                                  <w:marTop w:val="0"/>
                                                  <w:marBottom w:val="0"/>
                                                  <w:divBdr>
                                                    <w:top w:val="none" w:sz="0" w:space="0" w:color="auto"/>
                                                    <w:left w:val="none" w:sz="0" w:space="0" w:color="auto"/>
                                                    <w:bottom w:val="none" w:sz="0" w:space="0" w:color="auto"/>
                                                    <w:right w:val="none" w:sz="0" w:space="0" w:color="auto"/>
                                                  </w:divBdr>
                                                  <w:divsChild>
                                                    <w:div w:id="1343825024">
                                                      <w:marLeft w:val="0"/>
                                                      <w:marRight w:val="0"/>
                                                      <w:marTop w:val="0"/>
                                                      <w:marBottom w:val="0"/>
                                                      <w:divBdr>
                                                        <w:top w:val="none" w:sz="0" w:space="0" w:color="auto"/>
                                                        <w:left w:val="none" w:sz="0" w:space="0" w:color="auto"/>
                                                        <w:bottom w:val="none" w:sz="0" w:space="0" w:color="auto"/>
                                                        <w:right w:val="none" w:sz="0" w:space="0" w:color="auto"/>
                                                      </w:divBdr>
                                                      <w:divsChild>
                                                        <w:div w:id="1048069457">
                                                          <w:marLeft w:val="0"/>
                                                          <w:marRight w:val="0"/>
                                                          <w:marTop w:val="0"/>
                                                          <w:marBottom w:val="0"/>
                                                          <w:divBdr>
                                                            <w:top w:val="none" w:sz="0" w:space="0" w:color="auto"/>
                                                            <w:left w:val="none" w:sz="0" w:space="0" w:color="auto"/>
                                                            <w:bottom w:val="none" w:sz="0" w:space="0" w:color="auto"/>
                                                            <w:right w:val="none" w:sz="0" w:space="0" w:color="auto"/>
                                                          </w:divBdr>
                                                          <w:divsChild>
                                                            <w:div w:id="17441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1506557">
      <w:bodyDiv w:val="1"/>
      <w:marLeft w:val="0"/>
      <w:marRight w:val="0"/>
      <w:marTop w:val="0"/>
      <w:marBottom w:val="0"/>
      <w:divBdr>
        <w:top w:val="none" w:sz="0" w:space="0" w:color="auto"/>
        <w:left w:val="none" w:sz="0" w:space="0" w:color="auto"/>
        <w:bottom w:val="none" w:sz="0" w:space="0" w:color="auto"/>
        <w:right w:val="none" w:sz="0" w:space="0" w:color="auto"/>
      </w:divBdr>
      <w:divsChild>
        <w:div w:id="31736830">
          <w:marLeft w:val="0"/>
          <w:marRight w:val="0"/>
          <w:marTop w:val="0"/>
          <w:marBottom w:val="0"/>
          <w:divBdr>
            <w:top w:val="none" w:sz="0" w:space="0" w:color="auto"/>
            <w:left w:val="none" w:sz="0" w:space="0" w:color="auto"/>
            <w:bottom w:val="none" w:sz="0" w:space="0" w:color="auto"/>
            <w:right w:val="none" w:sz="0" w:space="0" w:color="auto"/>
          </w:divBdr>
          <w:divsChild>
            <w:div w:id="1931886510">
              <w:marLeft w:val="0"/>
              <w:marRight w:val="0"/>
              <w:marTop w:val="0"/>
              <w:marBottom w:val="0"/>
              <w:divBdr>
                <w:top w:val="none" w:sz="0" w:space="0" w:color="auto"/>
                <w:left w:val="none" w:sz="0" w:space="0" w:color="auto"/>
                <w:bottom w:val="none" w:sz="0" w:space="0" w:color="auto"/>
                <w:right w:val="none" w:sz="0" w:space="0" w:color="auto"/>
              </w:divBdr>
              <w:divsChild>
                <w:div w:id="566647891">
                  <w:marLeft w:val="0"/>
                  <w:marRight w:val="0"/>
                  <w:marTop w:val="0"/>
                  <w:marBottom w:val="0"/>
                  <w:divBdr>
                    <w:top w:val="none" w:sz="0" w:space="0" w:color="auto"/>
                    <w:left w:val="none" w:sz="0" w:space="0" w:color="auto"/>
                    <w:bottom w:val="none" w:sz="0" w:space="0" w:color="auto"/>
                    <w:right w:val="none" w:sz="0" w:space="0" w:color="auto"/>
                  </w:divBdr>
                  <w:divsChild>
                    <w:div w:id="1145777840">
                      <w:marLeft w:val="0"/>
                      <w:marRight w:val="0"/>
                      <w:marTop w:val="0"/>
                      <w:marBottom w:val="0"/>
                      <w:divBdr>
                        <w:top w:val="none" w:sz="0" w:space="0" w:color="auto"/>
                        <w:left w:val="none" w:sz="0" w:space="0" w:color="auto"/>
                        <w:bottom w:val="none" w:sz="0" w:space="0" w:color="auto"/>
                        <w:right w:val="none" w:sz="0" w:space="0" w:color="auto"/>
                      </w:divBdr>
                      <w:divsChild>
                        <w:div w:id="1748383352">
                          <w:marLeft w:val="0"/>
                          <w:marRight w:val="0"/>
                          <w:marTop w:val="0"/>
                          <w:marBottom w:val="0"/>
                          <w:divBdr>
                            <w:top w:val="none" w:sz="0" w:space="0" w:color="auto"/>
                            <w:left w:val="none" w:sz="0" w:space="0" w:color="auto"/>
                            <w:bottom w:val="none" w:sz="0" w:space="0" w:color="auto"/>
                            <w:right w:val="none" w:sz="0" w:space="0" w:color="auto"/>
                          </w:divBdr>
                          <w:divsChild>
                            <w:div w:id="724374248">
                              <w:marLeft w:val="0"/>
                              <w:marRight w:val="0"/>
                              <w:marTop w:val="0"/>
                              <w:marBottom w:val="0"/>
                              <w:divBdr>
                                <w:top w:val="none" w:sz="0" w:space="0" w:color="auto"/>
                                <w:left w:val="none" w:sz="0" w:space="0" w:color="auto"/>
                                <w:bottom w:val="none" w:sz="0" w:space="0" w:color="auto"/>
                                <w:right w:val="none" w:sz="0" w:space="0" w:color="auto"/>
                              </w:divBdr>
                              <w:divsChild>
                                <w:div w:id="1759018167">
                                  <w:marLeft w:val="0"/>
                                  <w:marRight w:val="0"/>
                                  <w:marTop w:val="0"/>
                                  <w:marBottom w:val="0"/>
                                  <w:divBdr>
                                    <w:top w:val="none" w:sz="0" w:space="0" w:color="auto"/>
                                    <w:left w:val="none" w:sz="0" w:space="0" w:color="auto"/>
                                    <w:bottom w:val="none" w:sz="0" w:space="0" w:color="auto"/>
                                    <w:right w:val="none" w:sz="0" w:space="0" w:color="auto"/>
                                  </w:divBdr>
                                  <w:divsChild>
                                    <w:div w:id="968318021">
                                      <w:marLeft w:val="0"/>
                                      <w:marRight w:val="0"/>
                                      <w:marTop w:val="0"/>
                                      <w:marBottom w:val="0"/>
                                      <w:divBdr>
                                        <w:top w:val="none" w:sz="0" w:space="0" w:color="auto"/>
                                        <w:left w:val="none" w:sz="0" w:space="0" w:color="auto"/>
                                        <w:bottom w:val="none" w:sz="0" w:space="0" w:color="auto"/>
                                        <w:right w:val="none" w:sz="0" w:space="0" w:color="auto"/>
                                      </w:divBdr>
                                      <w:divsChild>
                                        <w:div w:id="2118327239">
                                          <w:marLeft w:val="0"/>
                                          <w:marRight w:val="0"/>
                                          <w:marTop w:val="0"/>
                                          <w:marBottom w:val="0"/>
                                          <w:divBdr>
                                            <w:top w:val="none" w:sz="0" w:space="0" w:color="auto"/>
                                            <w:left w:val="none" w:sz="0" w:space="0" w:color="auto"/>
                                            <w:bottom w:val="none" w:sz="0" w:space="0" w:color="auto"/>
                                            <w:right w:val="none" w:sz="0" w:space="0" w:color="auto"/>
                                          </w:divBdr>
                                          <w:divsChild>
                                            <w:div w:id="1222868851">
                                              <w:marLeft w:val="0"/>
                                              <w:marRight w:val="0"/>
                                              <w:marTop w:val="0"/>
                                              <w:marBottom w:val="0"/>
                                              <w:divBdr>
                                                <w:top w:val="none" w:sz="0" w:space="0" w:color="auto"/>
                                                <w:left w:val="none" w:sz="0" w:space="0" w:color="auto"/>
                                                <w:bottom w:val="none" w:sz="0" w:space="0" w:color="auto"/>
                                                <w:right w:val="none" w:sz="0" w:space="0" w:color="auto"/>
                                              </w:divBdr>
                                              <w:divsChild>
                                                <w:div w:id="1689479637">
                                                  <w:marLeft w:val="0"/>
                                                  <w:marRight w:val="0"/>
                                                  <w:marTop w:val="0"/>
                                                  <w:marBottom w:val="0"/>
                                                  <w:divBdr>
                                                    <w:top w:val="none" w:sz="0" w:space="0" w:color="auto"/>
                                                    <w:left w:val="none" w:sz="0" w:space="0" w:color="auto"/>
                                                    <w:bottom w:val="none" w:sz="0" w:space="0" w:color="auto"/>
                                                    <w:right w:val="none" w:sz="0" w:space="0" w:color="auto"/>
                                                  </w:divBdr>
                                                  <w:divsChild>
                                                    <w:div w:id="150222931">
                                                      <w:marLeft w:val="0"/>
                                                      <w:marRight w:val="0"/>
                                                      <w:marTop w:val="0"/>
                                                      <w:marBottom w:val="0"/>
                                                      <w:divBdr>
                                                        <w:top w:val="none" w:sz="0" w:space="0" w:color="auto"/>
                                                        <w:left w:val="none" w:sz="0" w:space="0" w:color="auto"/>
                                                        <w:bottom w:val="none" w:sz="0" w:space="0" w:color="auto"/>
                                                        <w:right w:val="none" w:sz="0" w:space="0" w:color="auto"/>
                                                      </w:divBdr>
                                                      <w:divsChild>
                                                        <w:div w:id="1363435740">
                                                          <w:marLeft w:val="0"/>
                                                          <w:marRight w:val="0"/>
                                                          <w:marTop w:val="0"/>
                                                          <w:marBottom w:val="0"/>
                                                          <w:divBdr>
                                                            <w:top w:val="none" w:sz="0" w:space="0" w:color="auto"/>
                                                            <w:left w:val="none" w:sz="0" w:space="0" w:color="auto"/>
                                                            <w:bottom w:val="none" w:sz="0" w:space="0" w:color="auto"/>
                                                            <w:right w:val="none" w:sz="0" w:space="0" w:color="auto"/>
                                                          </w:divBdr>
                                                          <w:divsChild>
                                                            <w:div w:id="19729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16/j.iccn.2014.03.002"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gmarmed.com/covid19/"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ngmarmed.com/asl-5000-lung-solution-downloads-laerd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gmarmed.com/covid19/" TargetMode="Externa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62DB0102AFCE44A43A52B3897ADA0F" ma:contentTypeVersion="7" ma:contentTypeDescription="Create a new document." ma:contentTypeScope="" ma:versionID="75b9d2cc0387996b0c0a98588e76782d">
  <xsd:schema xmlns:xsd="http://www.w3.org/2001/XMLSchema" xmlns:xs="http://www.w3.org/2001/XMLSchema" xmlns:p="http://schemas.microsoft.com/office/2006/metadata/properties" xmlns:ns3="ffad7e78-fe62-42ac-951a-c874e1e9850e" xmlns:ns4="a29c09c9-a912-4d1b-af6d-34f8c531e0ed" targetNamespace="http://schemas.microsoft.com/office/2006/metadata/properties" ma:root="true" ma:fieldsID="f98297ee4abaa6089351757e3558bcaa" ns3:_="" ns4:_="">
    <xsd:import namespace="ffad7e78-fe62-42ac-951a-c874e1e9850e"/>
    <xsd:import namespace="a29c09c9-a912-4d1b-af6d-34f8c531e0e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d7e78-fe62-42ac-951a-c874e1e98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9c09c9-a912-4d1b-af6d-34f8c531e0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36357C96-D95B-4091-869B-76BD5C818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d7e78-fe62-42ac-951a-c874e1e9850e"/>
    <ds:schemaRef ds:uri="a29c09c9-a912-4d1b-af6d-34f8c531e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44C08-28D5-415D-A21A-2B272999D87C}">
  <ds:schemaRefs>
    <ds:schemaRef ds:uri="http://purl.org/dc/elements/1.1/"/>
    <ds:schemaRef ds:uri="http://schemas.microsoft.com/office/2006/metadata/properties"/>
    <ds:schemaRef ds:uri="http://schemas.microsoft.com/office/2006/documentManagement/types"/>
    <ds:schemaRef ds:uri="a29c09c9-a912-4d1b-af6d-34f8c531e0ed"/>
    <ds:schemaRef ds:uri="http://purl.org/dc/terms/"/>
    <ds:schemaRef ds:uri="http://schemas.openxmlformats.org/package/2006/metadata/core-properties"/>
    <ds:schemaRef ds:uri="http://purl.org/dc/dcmitype/"/>
    <ds:schemaRef ds:uri="http://schemas.microsoft.com/office/infopath/2007/PartnerControls"/>
    <ds:schemaRef ds:uri="ffad7e78-fe62-42ac-951a-c874e1e9850e"/>
    <ds:schemaRef ds:uri="http://www.w3.org/XML/1998/namespace"/>
  </ds:schemaRefs>
</ds:datastoreItem>
</file>

<file path=customXml/itemProps4.xml><?xml version="1.0" encoding="utf-8"?>
<ds:datastoreItem xmlns:ds="http://schemas.openxmlformats.org/officeDocument/2006/customXml" ds:itemID="{DECA97F9-5C66-43D0-86A4-E9903F766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1201</Words>
  <Characters>6850</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Sae Kuzuhara</cp:lastModifiedBy>
  <cp:revision>51</cp:revision>
  <cp:lastPrinted>2020-03-24T05:02:00Z</cp:lastPrinted>
  <dcterms:created xsi:type="dcterms:W3CDTF">2020-04-27T02:49:00Z</dcterms:created>
  <dcterms:modified xsi:type="dcterms:W3CDTF">2020-04-28T08:37:00Z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0x010100B862DB0102AFCE44A43A52B3897ADA0F</vt:lpwstr>
  </property>
</Properties>
</file>